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E065" w14:textId="77777777" w:rsidR="009B1F70" w:rsidRDefault="009B1F70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453"/>
        <w:gridCol w:w="2934"/>
        <w:gridCol w:w="2693"/>
      </w:tblGrid>
      <w:tr w:rsidR="00A3150A" w14:paraId="0D00C9A2" w14:textId="77777777" w:rsidTr="00A3150A">
        <w:trPr>
          <w:gridAfter w:val="1"/>
          <w:wAfter w:w="2693" w:type="dxa"/>
          <w:trHeight w:val="1391"/>
        </w:trPr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C3D65" w14:textId="77777777" w:rsidR="00A3150A" w:rsidRDefault="00402ABB" w:rsidP="009B1F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djustRightInd w:val="0"/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6BE118F" wp14:editId="24B48E6B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41275</wp:posOffset>
                  </wp:positionV>
                  <wp:extent cx="1118870" cy="1210945"/>
                  <wp:effectExtent l="19050" t="0" r="5080" b="0"/>
                  <wp:wrapNone/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2C44CF" w14:textId="77777777" w:rsidR="00A3150A" w:rsidRPr="00A3150A" w:rsidRDefault="00A3150A" w:rsidP="009B1F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A3150A">
              <w:rPr>
                <w:b/>
                <w:bCs/>
                <w:sz w:val="40"/>
                <w:szCs w:val="40"/>
              </w:rPr>
              <w:t>2017 FIA ASIA PACIFIC RALLY CHAMPIONSHIP</w:t>
            </w:r>
          </w:p>
          <w:p w14:paraId="3358BE33" w14:textId="77777777" w:rsidR="00A3150A" w:rsidRDefault="00A3150A" w:rsidP="009B1F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djustRightInd w:val="0"/>
              <w:rPr>
                <w:b/>
                <w:bCs/>
              </w:rPr>
            </w:pPr>
          </w:p>
          <w:p w14:paraId="6E856DE3" w14:textId="77777777" w:rsidR="00A3150A" w:rsidRDefault="00A3150A" w:rsidP="009B1F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djustRightInd w:val="0"/>
              <w:jc w:val="center"/>
              <w:rPr>
                <w:b/>
              </w:rPr>
            </w:pPr>
            <w:r w:rsidRPr="005E7ABF">
              <w:rPr>
                <w:b/>
              </w:rPr>
              <w:t>REGISTRATION FORM</w:t>
            </w:r>
          </w:p>
          <w:p w14:paraId="0FD5829F" w14:textId="77777777" w:rsidR="00A3150A" w:rsidRPr="005E7ABF" w:rsidRDefault="00A3150A" w:rsidP="009B1F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adjustRightInd w:val="0"/>
              <w:jc w:val="center"/>
              <w:rPr>
                <w:b/>
                <w:bCs/>
              </w:rPr>
            </w:pPr>
          </w:p>
        </w:tc>
      </w:tr>
      <w:tr w:rsidR="009B1F70" w14:paraId="647155E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40458" w14:textId="77777777" w:rsidR="009B1F70" w:rsidRDefault="009B1F70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7A286" w14:textId="77777777" w:rsidR="009B1F70" w:rsidRDefault="009B1F70">
            <w:pPr>
              <w:jc w:val="center"/>
              <w:rPr>
                <w:b/>
                <w:color w:val="000000"/>
                <w:sz w:val="28"/>
                <w:lang w:val="en-US"/>
              </w:rPr>
            </w:pPr>
            <w:r>
              <w:rPr>
                <w:b/>
                <w:color w:val="000000"/>
                <w:sz w:val="28"/>
                <w:lang w:val="en-US"/>
              </w:rPr>
              <w:t>COMPETITOR</w:t>
            </w:r>
          </w:p>
        </w:tc>
        <w:tc>
          <w:tcPr>
            <w:tcW w:w="2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2C094" w14:textId="77777777" w:rsidR="009B1F70" w:rsidRDefault="009B1F7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FIRST DRIVER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2B5B2" w14:textId="77777777" w:rsidR="009B1F70" w:rsidRDefault="009B1F70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CO-DRIVER</w:t>
            </w:r>
          </w:p>
        </w:tc>
      </w:tr>
      <w:tr w:rsidR="009B1F70" w14:paraId="154BBC9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F8D8C7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Team Name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A13909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bookmarkEnd w:id="1"/>
            <w:r>
              <w:rPr>
                <w:color w:val="000000"/>
                <w:lang w:val="en-US"/>
              </w:rPr>
              <w:fldChar w:fldCharType="end"/>
            </w:r>
            <w:bookmarkEnd w:id="0"/>
          </w:p>
        </w:tc>
        <w:tc>
          <w:tcPr>
            <w:tcW w:w="29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14:paraId="2F15FA18" w14:textId="77777777" w:rsidR="009B1F70" w:rsidRDefault="009B1F70" w:rsidP="009B1F70">
            <w:pPr>
              <w:rPr>
                <w:color w:val="808080"/>
                <w:highlight w:val="black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14:paraId="79282CCD" w14:textId="77777777" w:rsidR="009B1F70" w:rsidRDefault="009B1F70" w:rsidP="009B1F70">
            <w:pPr>
              <w:rPr>
                <w:color w:val="808080"/>
                <w:highlight w:val="black"/>
                <w:lang w:val="en-US"/>
              </w:rPr>
            </w:pPr>
          </w:p>
        </w:tc>
      </w:tr>
      <w:tr w:rsidR="009B1F70" w14:paraId="68AFD09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8FD4E4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Surn</w:t>
            </w:r>
            <w:r w:rsidRPr="00254B9E">
              <w:rPr>
                <w:b/>
                <w:color w:val="000000"/>
                <w:sz w:val="24"/>
                <w:lang w:val="en-US"/>
              </w:rPr>
              <w:t>ame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E6D9FD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458A5D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D9E840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4"/>
          </w:p>
        </w:tc>
      </w:tr>
      <w:tr w:rsidR="009B1F70" w14:paraId="460743E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E3106B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First (given) Name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F9BC9B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5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C530B8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EAD557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7"/>
          </w:p>
        </w:tc>
      </w:tr>
      <w:tr w:rsidR="009B1F70" w14:paraId="050D161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C57BFE" w14:textId="77777777" w:rsidR="009B1F70" w:rsidRPr="00D22252" w:rsidRDefault="009B1F70">
            <w:pPr>
              <w:ind w:right="-108"/>
              <w:rPr>
                <w:b/>
                <w:sz w:val="24"/>
                <w:lang w:val="en-US"/>
              </w:rPr>
            </w:pPr>
            <w:r w:rsidRPr="00D22252">
              <w:rPr>
                <w:b/>
                <w:sz w:val="24"/>
                <w:lang w:val="en-US"/>
              </w:rPr>
              <w:t>Nationality (as licence)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5" w:color="auto" w:fill="auto"/>
          </w:tcPr>
          <w:p w14:paraId="76328F25" w14:textId="77777777" w:rsidR="009B1F70" w:rsidRDefault="009B1F70" w:rsidP="009B1F70">
            <w:pPr>
              <w:rPr>
                <w:color w:val="000000"/>
                <w:lang w:val="en-US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A7069" w14:textId="77777777" w:rsidR="009B1F70" w:rsidRDefault="009B1F70" w:rsidP="004A28D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A72A44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9"/>
          </w:p>
        </w:tc>
      </w:tr>
      <w:tr w:rsidR="009B1F70" w14:paraId="7A7737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7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2148030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Postal Address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8699FF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0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CE9D16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6D197A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2"/>
          </w:p>
        </w:tc>
      </w:tr>
      <w:tr w:rsidR="009B1F70" w14:paraId="0518BF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7"/>
        </w:trPr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A8B046" w14:textId="77777777" w:rsidR="009B1F70" w:rsidRDefault="009B1F70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7F43F9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3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5F796D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4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C23FDD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5"/>
          </w:p>
        </w:tc>
      </w:tr>
      <w:tr w:rsidR="009B1F70" w14:paraId="583E4FB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7"/>
        </w:trPr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653CCC" w14:textId="77777777" w:rsidR="009B1F70" w:rsidRDefault="009B1F70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DA1C00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6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710731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2D9874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8"/>
          </w:p>
        </w:tc>
      </w:tr>
      <w:tr w:rsidR="009B1F70" w14:paraId="1A9D29B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7"/>
        </w:trPr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84F472" w14:textId="77777777" w:rsidR="009B1F70" w:rsidRDefault="009B1F70">
            <w:pPr>
              <w:rPr>
                <w:color w:val="000000"/>
                <w:sz w:val="24"/>
                <w:lang w:val="en-US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A2B8DE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19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9AF55C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0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C3CD06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1"/>
          </w:p>
        </w:tc>
      </w:tr>
      <w:tr w:rsidR="009B1F70" w14:paraId="4BB219B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56E0E0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FDA11C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2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1A5755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3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53F81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4"/>
          </w:p>
        </w:tc>
      </w:tr>
      <w:tr w:rsidR="009B1F70" w14:paraId="428E2E5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918A61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Telephone No (bus)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76593F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5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4A8D98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6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26D38A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7"/>
          </w:p>
        </w:tc>
      </w:tr>
      <w:tr w:rsidR="009B1F70" w14:paraId="4888364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95D929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Telephone No (pvt)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B8F442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8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7F2CD8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81C08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0"/>
          </w:p>
        </w:tc>
      </w:tr>
      <w:tr w:rsidR="009B1F70" w14:paraId="03DF6D2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96F8D4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Mobile Tel No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D4B3A2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1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FC26CB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2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690487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3"/>
          </w:p>
        </w:tc>
      </w:tr>
      <w:tr w:rsidR="009B1F70" w14:paraId="63A2F2D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6B87A0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Fax No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3ED4C7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4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758CFE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5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AEB6AD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6"/>
          </w:p>
        </w:tc>
      </w:tr>
      <w:tr w:rsidR="009B1F70" w14:paraId="34E4DB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7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4B4D2A" w14:textId="77777777" w:rsidR="009B1F70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Email Address</w:t>
            </w:r>
          </w:p>
          <w:p w14:paraId="4CDC3865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6C6983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7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1892DE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8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C7250B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39"/>
          </w:p>
        </w:tc>
      </w:tr>
      <w:tr w:rsidR="009B1F70" w14:paraId="3162055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379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B3990C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 xml:space="preserve">Competition </w:t>
            </w:r>
            <w:r>
              <w:rPr>
                <w:b/>
                <w:color w:val="000000"/>
                <w:sz w:val="24"/>
                <w:lang w:val="en-US"/>
              </w:rPr>
              <w:t>L</w:t>
            </w:r>
            <w:r w:rsidRPr="00254B9E">
              <w:rPr>
                <w:b/>
                <w:color w:val="000000"/>
                <w:sz w:val="24"/>
                <w:lang w:val="en-US"/>
              </w:rPr>
              <w:t>icence No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</w:tcPr>
          <w:p w14:paraId="670344B6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40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6FF4C7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41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E3707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42"/>
          </w:p>
        </w:tc>
      </w:tr>
      <w:tr w:rsidR="009B1F70" w14:paraId="4F77DF3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25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740046" w14:textId="77777777" w:rsidR="009B1F70" w:rsidRPr="00254B9E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254B9E">
              <w:rPr>
                <w:b/>
                <w:color w:val="000000"/>
                <w:sz w:val="24"/>
                <w:lang w:val="en-US"/>
              </w:rPr>
              <w:t>Issuing ASN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</w:tcPr>
          <w:p w14:paraId="353B4836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43"/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4DFDBC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44"/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0BDF07" w14:textId="77777777" w:rsidR="009B1F70" w:rsidRDefault="009B1F70" w:rsidP="009B1F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color w:val="000000"/>
                <w:lang w:val="en-US"/>
              </w:rPr>
              <w:instrText xml:space="preserve"> FORMTEXT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noProof/>
                <w:color w:val="000000"/>
                <w:lang w:val="en-US"/>
              </w:rPr>
              <w:t> </w:t>
            </w:r>
            <w:r>
              <w:rPr>
                <w:color w:val="000000"/>
                <w:lang w:val="en-US"/>
              </w:rPr>
              <w:fldChar w:fldCharType="end"/>
            </w:r>
            <w:bookmarkEnd w:id="45"/>
          </w:p>
        </w:tc>
      </w:tr>
      <w:tr w:rsidR="009B1F70" w:rsidRPr="0067354E" w14:paraId="6277B2E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BA37DD" w14:textId="77777777" w:rsidR="009B1F70" w:rsidRPr="0067354E" w:rsidRDefault="009B1F70" w:rsidP="009B1F70">
            <w:pPr>
              <w:rPr>
                <w:b/>
                <w:sz w:val="24"/>
                <w:szCs w:val="24"/>
                <w:lang w:val="en-US"/>
              </w:rPr>
            </w:pPr>
            <w:r w:rsidRPr="0067354E">
              <w:rPr>
                <w:b/>
                <w:sz w:val="24"/>
                <w:szCs w:val="24"/>
                <w:lang w:val="en-US"/>
              </w:rPr>
              <w:t>Payment</w:t>
            </w:r>
            <w:r w:rsidRPr="0067354E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FDE3B1" w14:textId="77777777" w:rsidR="009B1F70" w:rsidRPr="0067354E" w:rsidRDefault="009B1F70" w:rsidP="00A90DAE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67354E">
              <w:rPr>
                <w:b/>
                <w:sz w:val="28"/>
                <w:szCs w:val="28"/>
                <w:lang w:val="en-US"/>
              </w:rPr>
              <w:t>€2</w:t>
            </w:r>
            <w:r w:rsidR="00A90DAE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 xml:space="preserve">0 </w:t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"/>
            <w:r w:rsidRPr="0075386D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F6F8C">
              <w:rPr>
                <w:b/>
                <w:sz w:val="32"/>
                <w:szCs w:val="32"/>
                <w:lang w:val="en-US"/>
              </w:rPr>
            </w:r>
            <w:r w:rsidR="002F6F8C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end"/>
            </w:r>
            <w:bookmarkEnd w:id="46"/>
            <w:r w:rsidRPr="0067354E">
              <w:rPr>
                <w:b/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14BEF0" w14:textId="77777777" w:rsidR="009B1F70" w:rsidRPr="0067354E" w:rsidRDefault="009B1F70" w:rsidP="009B1F70">
            <w:pPr>
              <w:rPr>
                <w:b/>
                <w:sz w:val="48"/>
                <w:szCs w:val="48"/>
                <w:lang w:val="en-US"/>
              </w:rPr>
            </w:pPr>
            <w:r w:rsidRPr="0067354E">
              <w:rPr>
                <w:b/>
                <w:sz w:val="28"/>
                <w:szCs w:val="28"/>
                <w:lang w:val="en-US"/>
              </w:rPr>
              <w:t>€1</w:t>
            </w:r>
            <w:r w:rsidR="00A90DAE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 xml:space="preserve">0 </w:t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86D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F6F8C">
              <w:rPr>
                <w:b/>
                <w:sz w:val="32"/>
                <w:szCs w:val="32"/>
                <w:lang w:val="en-US"/>
              </w:rPr>
            </w:r>
            <w:r w:rsidR="002F6F8C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7354E">
              <w:rPr>
                <w:b/>
                <w:sz w:val="16"/>
                <w:szCs w:val="16"/>
                <w:lang w:val="en-US"/>
              </w:rPr>
              <w:t>if pai</w:t>
            </w:r>
            <w:r w:rsidR="00A90DAE">
              <w:rPr>
                <w:b/>
                <w:sz w:val="16"/>
                <w:szCs w:val="16"/>
                <w:lang w:val="en-US"/>
              </w:rPr>
              <w:t>d by 31</w:t>
            </w:r>
            <w:r w:rsidRPr="0067354E">
              <w:rPr>
                <w:b/>
                <w:sz w:val="16"/>
                <w:szCs w:val="16"/>
                <w:lang w:val="en-US"/>
              </w:rPr>
              <w:t>.0</w:t>
            </w:r>
            <w:r w:rsidR="00A90DAE">
              <w:rPr>
                <w:b/>
                <w:sz w:val="16"/>
                <w:szCs w:val="16"/>
                <w:lang w:val="en-US"/>
              </w:rPr>
              <w:t>3</w:t>
            </w:r>
            <w:r w:rsidRPr="0067354E">
              <w:rPr>
                <w:b/>
                <w:sz w:val="16"/>
                <w:szCs w:val="16"/>
                <w:lang w:val="en-US"/>
              </w:rPr>
              <w:t>.1</w:t>
            </w:r>
            <w:r w:rsidR="00A90DAE">
              <w:rPr>
                <w:b/>
                <w:sz w:val="16"/>
                <w:szCs w:val="16"/>
                <w:lang w:val="en-US"/>
              </w:rPr>
              <w:t>7</w:t>
            </w:r>
            <w:r w:rsidRPr="0067354E">
              <w:rPr>
                <w:b/>
                <w:sz w:val="48"/>
                <w:szCs w:val="48"/>
                <w:lang w:val="en-US"/>
              </w:rPr>
              <w:t xml:space="preserve"> </w:t>
            </w:r>
          </w:p>
          <w:p w14:paraId="47EDDB86" w14:textId="77777777" w:rsidR="009B1F70" w:rsidRPr="0067354E" w:rsidRDefault="009B1F70" w:rsidP="00A90DAE">
            <w:pPr>
              <w:rPr>
                <w:b/>
                <w:sz w:val="16"/>
                <w:szCs w:val="16"/>
                <w:lang w:val="en-US"/>
              </w:rPr>
            </w:pPr>
            <w:r w:rsidRPr="0067354E">
              <w:rPr>
                <w:b/>
                <w:sz w:val="28"/>
                <w:szCs w:val="28"/>
                <w:lang w:val="en-US"/>
              </w:rPr>
              <w:t>€2</w:t>
            </w:r>
            <w:r w:rsidR="00A90DAE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 xml:space="preserve">0 </w:t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86D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F6F8C">
              <w:rPr>
                <w:b/>
                <w:sz w:val="32"/>
                <w:szCs w:val="32"/>
                <w:lang w:val="en-US"/>
              </w:rPr>
            </w:r>
            <w:r w:rsidR="002F6F8C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after </w:t>
            </w:r>
            <w:r w:rsidR="00A90DAE">
              <w:rPr>
                <w:b/>
                <w:sz w:val="16"/>
                <w:szCs w:val="16"/>
                <w:lang w:val="en-US"/>
              </w:rPr>
              <w:t>31</w:t>
            </w:r>
            <w:r w:rsidR="00A90DAE" w:rsidRPr="0067354E">
              <w:rPr>
                <w:b/>
                <w:sz w:val="16"/>
                <w:szCs w:val="16"/>
                <w:lang w:val="en-US"/>
              </w:rPr>
              <w:t>.0</w:t>
            </w:r>
            <w:r w:rsidR="00A90DAE">
              <w:rPr>
                <w:b/>
                <w:sz w:val="16"/>
                <w:szCs w:val="16"/>
                <w:lang w:val="en-US"/>
              </w:rPr>
              <w:t>3</w:t>
            </w:r>
            <w:r w:rsidR="00A90DAE" w:rsidRPr="0067354E">
              <w:rPr>
                <w:b/>
                <w:sz w:val="16"/>
                <w:szCs w:val="16"/>
                <w:lang w:val="en-US"/>
              </w:rPr>
              <w:t>.1</w:t>
            </w:r>
            <w:r w:rsidR="00A90DAE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0B7175" w14:textId="77777777" w:rsidR="009B1F70" w:rsidRPr="0067354E" w:rsidRDefault="009B1F70" w:rsidP="009B1F70">
            <w:pPr>
              <w:rPr>
                <w:b/>
                <w:sz w:val="48"/>
                <w:szCs w:val="48"/>
                <w:lang w:val="en-US"/>
              </w:rPr>
            </w:pPr>
            <w:r w:rsidRPr="0067354E">
              <w:rPr>
                <w:b/>
                <w:sz w:val="28"/>
                <w:szCs w:val="28"/>
                <w:lang w:val="en-US"/>
              </w:rPr>
              <w:t>€1</w:t>
            </w:r>
            <w:r w:rsidR="00A90DAE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 xml:space="preserve">0 </w:t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86D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F6F8C">
              <w:rPr>
                <w:b/>
                <w:sz w:val="32"/>
                <w:szCs w:val="32"/>
                <w:lang w:val="en-US"/>
              </w:rPr>
            </w:r>
            <w:r w:rsidR="002F6F8C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0869B0">
              <w:rPr>
                <w:b/>
                <w:sz w:val="16"/>
                <w:szCs w:val="16"/>
                <w:lang w:val="en-US"/>
              </w:rPr>
              <w:t xml:space="preserve">if paid by </w:t>
            </w:r>
            <w:r w:rsidR="00A90DAE">
              <w:rPr>
                <w:b/>
                <w:sz w:val="16"/>
                <w:szCs w:val="16"/>
                <w:lang w:val="en-US"/>
              </w:rPr>
              <w:t>31</w:t>
            </w:r>
            <w:r w:rsidR="00A90DAE" w:rsidRPr="0067354E">
              <w:rPr>
                <w:b/>
                <w:sz w:val="16"/>
                <w:szCs w:val="16"/>
                <w:lang w:val="en-US"/>
              </w:rPr>
              <w:t>.0</w:t>
            </w:r>
            <w:r w:rsidR="00A90DAE">
              <w:rPr>
                <w:b/>
                <w:sz w:val="16"/>
                <w:szCs w:val="16"/>
                <w:lang w:val="en-US"/>
              </w:rPr>
              <w:t>3</w:t>
            </w:r>
            <w:r w:rsidR="00A90DAE" w:rsidRPr="0067354E">
              <w:rPr>
                <w:b/>
                <w:sz w:val="16"/>
                <w:szCs w:val="16"/>
                <w:lang w:val="en-US"/>
              </w:rPr>
              <w:t>.1</w:t>
            </w:r>
            <w:r w:rsidR="00A90DAE">
              <w:rPr>
                <w:b/>
                <w:sz w:val="16"/>
                <w:szCs w:val="16"/>
                <w:lang w:val="en-US"/>
              </w:rPr>
              <w:t>7</w:t>
            </w:r>
          </w:p>
          <w:p w14:paraId="510C5DCF" w14:textId="77777777" w:rsidR="009B1F70" w:rsidRPr="0067354E" w:rsidRDefault="009B1F70" w:rsidP="00A90DAE">
            <w:pPr>
              <w:rPr>
                <w:b/>
                <w:sz w:val="48"/>
                <w:szCs w:val="48"/>
                <w:lang w:val="en-US"/>
              </w:rPr>
            </w:pPr>
            <w:r w:rsidRPr="0067354E">
              <w:rPr>
                <w:b/>
                <w:sz w:val="28"/>
                <w:szCs w:val="28"/>
                <w:lang w:val="en-US"/>
              </w:rPr>
              <w:t>€2</w:t>
            </w:r>
            <w:r w:rsidR="00A90DAE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 xml:space="preserve">0 </w:t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86D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F6F8C">
              <w:rPr>
                <w:b/>
                <w:sz w:val="32"/>
                <w:szCs w:val="32"/>
                <w:lang w:val="en-US"/>
              </w:rPr>
            </w:r>
            <w:r w:rsidR="002F6F8C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end"/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0869B0">
              <w:rPr>
                <w:b/>
                <w:sz w:val="16"/>
                <w:szCs w:val="16"/>
                <w:lang w:val="en-US"/>
              </w:rPr>
              <w:t xml:space="preserve"> after </w:t>
            </w:r>
            <w:r w:rsidR="00A90DAE">
              <w:rPr>
                <w:b/>
                <w:sz w:val="16"/>
                <w:szCs w:val="16"/>
                <w:lang w:val="en-US"/>
              </w:rPr>
              <w:t>31</w:t>
            </w:r>
            <w:r w:rsidR="00A90DAE" w:rsidRPr="0067354E">
              <w:rPr>
                <w:b/>
                <w:sz w:val="16"/>
                <w:szCs w:val="16"/>
                <w:lang w:val="en-US"/>
              </w:rPr>
              <w:t>.0</w:t>
            </w:r>
            <w:r w:rsidR="00A90DAE">
              <w:rPr>
                <w:b/>
                <w:sz w:val="16"/>
                <w:szCs w:val="16"/>
                <w:lang w:val="en-US"/>
              </w:rPr>
              <w:t>3</w:t>
            </w:r>
            <w:r w:rsidR="00A90DAE" w:rsidRPr="0067354E">
              <w:rPr>
                <w:b/>
                <w:sz w:val="16"/>
                <w:szCs w:val="16"/>
                <w:lang w:val="en-US"/>
              </w:rPr>
              <w:t>.1</w:t>
            </w:r>
            <w:r w:rsidR="00A90DAE">
              <w:rPr>
                <w:b/>
                <w:sz w:val="16"/>
                <w:szCs w:val="16"/>
                <w:lang w:val="en-US"/>
              </w:rPr>
              <w:t>7</w:t>
            </w:r>
          </w:p>
        </w:tc>
      </w:tr>
    </w:tbl>
    <w:p w14:paraId="2517268E" w14:textId="77777777" w:rsidR="009B1F70" w:rsidRDefault="009B1F70">
      <w:pPr>
        <w:pStyle w:val="Caption"/>
      </w:pPr>
      <w:r>
        <w:t>DETAILS OF THE CAR</w:t>
      </w:r>
    </w:p>
    <w:tbl>
      <w:tblPr>
        <w:tblW w:w="0" w:type="auto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984"/>
        <w:gridCol w:w="1276"/>
        <w:gridCol w:w="1276"/>
        <w:gridCol w:w="1275"/>
        <w:gridCol w:w="1418"/>
      </w:tblGrid>
      <w:tr w:rsidR="009B1F70" w14:paraId="7DFD679D" w14:textId="77777777" w:rsidTr="004962B6">
        <w:trPr>
          <w:trHeight w:val="22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ED8E0" w14:textId="77777777" w:rsidR="009B1F70" w:rsidRPr="00640339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640339">
              <w:rPr>
                <w:b/>
                <w:color w:val="000000"/>
                <w:sz w:val="24"/>
                <w:lang w:val="en-US"/>
              </w:rPr>
              <w:t>Make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2C133" w14:textId="77777777" w:rsidR="009B1F70" w:rsidRDefault="009B1F70" w:rsidP="009B1F7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color w:val="000000"/>
                <w:sz w:val="24"/>
                <w:lang w:val="en-US"/>
              </w:rPr>
              <w:instrText xml:space="preserve"> FORMTEXT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47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A815D" w14:textId="77777777" w:rsidR="009B1F70" w:rsidRPr="00640339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640339">
              <w:rPr>
                <w:b/>
                <w:color w:val="000000"/>
                <w:sz w:val="24"/>
                <w:lang w:val="en-US"/>
              </w:rPr>
              <w:t xml:space="preserve">  </w:t>
            </w:r>
            <w:r>
              <w:rPr>
                <w:b/>
                <w:color w:val="000000"/>
                <w:sz w:val="24"/>
                <w:lang w:val="en-US"/>
              </w:rPr>
              <w:t>Year of Manufacture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1C3B3" w14:textId="77777777" w:rsidR="009B1F70" w:rsidRDefault="009B1F70" w:rsidP="009B1F7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color w:val="000000"/>
                <w:sz w:val="24"/>
                <w:lang w:val="en-US"/>
              </w:rPr>
              <w:instrText xml:space="preserve"> FORMTEXT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48"/>
          </w:p>
        </w:tc>
      </w:tr>
      <w:tr w:rsidR="009B1F70" w14:paraId="2D5EF309" w14:textId="77777777" w:rsidTr="004962B6">
        <w:trPr>
          <w:trHeight w:val="18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CFE13" w14:textId="77777777" w:rsidR="009B1F70" w:rsidRPr="00640339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640339">
              <w:rPr>
                <w:b/>
                <w:color w:val="000000"/>
                <w:sz w:val="24"/>
                <w:lang w:val="en-US"/>
              </w:rPr>
              <w:t>Model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0B79" w14:textId="77777777" w:rsidR="009B1F70" w:rsidRDefault="009B1F70" w:rsidP="009B1F7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color w:val="000000"/>
                <w:sz w:val="24"/>
                <w:lang w:val="en-US"/>
              </w:rPr>
              <w:instrText xml:space="preserve"> FORMTEXT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49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10271" w14:textId="77777777" w:rsidR="009B1F70" w:rsidRPr="00640339" w:rsidRDefault="009B1F70">
            <w:pPr>
              <w:rPr>
                <w:b/>
                <w:color w:val="000000"/>
                <w:sz w:val="24"/>
                <w:lang w:val="en-US"/>
              </w:rPr>
            </w:pPr>
            <w:r w:rsidRPr="00640339">
              <w:rPr>
                <w:b/>
                <w:color w:val="000000"/>
                <w:sz w:val="24"/>
                <w:lang w:val="en-US"/>
              </w:rPr>
              <w:t xml:space="preserve">  </w:t>
            </w:r>
            <w:r>
              <w:rPr>
                <w:b/>
                <w:color w:val="000000"/>
                <w:sz w:val="24"/>
                <w:lang w:val="en-US"/>
              </w:rPr>
              <w:t xml:space="preserve">Group </w:t>
            </w:r>
            <w:proofErr w:type="gramStart"/>
            <w:r>
              <w:rPr>
                <w:b/>
                <w:color w:val="000000"/>
                <w:sz w:val="24"/>
                <w:lang w:val="en-US"/>
              </w:rPr>
              <w:t>/  Class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76897" w14:textId="77777777" w:rsidR="009B1F70" w:rsidRDefault="009B1F70" w:rsidP="009B1F7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color w:val="000000"/>
                <w:sz w:val="24"/>
                <w:lang w:val="en-US"/>
              </w:rPr>
              <w:instrText xml:space="preserve"> FORMTEXT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50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443E4" w14:textId="77777777" w:rsidR="009B1F70" w:rsidRPr="0005798D" w:rsidRDefault="009B1F70">
            <w:pPr>
              <w:jc w:val="right"/>
              <w:rPr>
                <w:b/>
                <w:sz w:val="24"/>
                <w:lang w:val="en-US"/>
              </w:rPr>
            </w:pPr>
            <w:r w:rsidRPr="0005798D">
              <w:rPr>
                <w:b/>
                <w:sz w:val="24"/>
                <w:lang w:val="en-US"/>
              </w:rPr>
              <w:t>Homologation No.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D7645" w14:textId="77777777" w:rsidR="009B1F70" w:rsidRPr="0005798D" w:rsidRDefault="009B1F70" w:rsidP="009B1F7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sz w:val="24"/>
                <w:lang w:val="en-US"/>
              </w:rPr>
              <w:instrText xml:space="preserve"> FORMTEXT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51"/>
          </w:p>
        </w:tc>
      </w:tr>
      <w:tr w:rsidR="004962B6" w14:paraId="0C3EA9B5" w14:textId="77777777">
        <w:trPr>
          <w:trHeight w:val="187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E5C10" w14:textId="77777777" w:rsidR="004962B6" w:rsidRPr="004962B6" w:rsidRDefault="004962B6" w:rsidP="009B1F70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4962B6">
              <w:rPr>
                <w:i/>
                <w:color w:val="000000"/>
                <w:sz w:val="22"/>
                <w:szCs w:val="22"/>
                <w:lang w:val="en-US"/>
              </w:rPr>
              <w:t>If not homologated a National Vehicle Approval Form will need to be submitted</w:t>
            </w:r>
          </w:p>
        </w:tc>
      </w:tr>
      <w:tr w:rsidR="009B1F70" w14:paraId="5935DCD6" w14:textId="77777777">
        <w:trPr>
          <w:trHeight w:val="187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13AB3" w14:textId="77777777" w:rsidR="009B1F70" w:rsidRPr="0005798D" w:rsidRDefault="009B1F70" w:rsidP="009B1F70">
            <w:pPr>
              <w:rPr>
                <w:sz w:val="24"/>
                <w:lang w:val="en-US"/>
              </w:rPr>
            </w:pPr>
            <w:r w:rsidRPr="004962B6">
              <w:rPr>
                <w:i/>
                <w:color w:val="000000"/>
                <w:sz w:val="22"/>
                <w:szCs w:val="22"/>
                <w:lang w:val="en-US"/>
              </w:rPr>
              <w:t>Please advise if vehicle is:</w:t>
            </w:r>
            <w:r>
              <w:rPr>
                <w:i/>
                <w:color w:val="000000"/>
                <w:sz w:val="24"/>
                <w:lang w:val="en-US"/>
              </w:rPr>
              <w:t xml:space="preserve">    </w:t>
            </w:r>
            <w:r>
              <w:rPr>
                <w:b/>
                <w:color w:val="000000"/>
                <w:sz w:val="24"/>
                <w:lang w:val="en-US"/>
              </w:rPr>
              <w:t xml:space="preserve">2WD  </w:t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86D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F6F8C">
              <w:rPr>
                <w:b/>
                <w:sz w:val="32"/>
                <w:szCs w:val="32"/>
                <w:lang w:val="en-US"/>
              </w:rPr>
            </w:r>
            <w:r w:rsidR="002F6F8C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end"/>
            </w:r>
            <w:r w:rsidRPr="0067354E">
              <w:rPr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 xml:space="preserve">or     </w:t>
            </w:r>
            <w:r>
              <w:rPr>
                <w:b/>
                <w:color w:val="000000"/>
                <w:sz w:val="24"/>
                <w:lang w:val="en-US"/>
              </w:rPr>
              <w:t xml:space="preserve">4WD </w:t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86D">
              <w:rPr>
                <w:b/>
                <w:sz w:val="32"/>
                <w:szCs w:val="32"/>
                <w:lang w:val="en-US"/>
              </w:rPr>
              <w:instrText xml:space="preserve"> FORMCHECKBOX </w:instrText>
            </w:r>
            <w:r w:rsidR="002F6F8C">
              <w:rPr>
                <w:b/>
                <w:sz w:val="32"/>
                <w:szCs w:val="32"/>
                <w:lang w:val="en-US"/>
              </w:rPr>
            </w:r>
            <w:r w:rsidR="002F6F8C">
              <w:rPr>
                <w:b/>
                <w:sz w:val="32"/>
                <w:szCs w:val="32"/>
                <w:lang w:val="en-US"/>
              </w:rPr>
              <w:fldChar w:fldCharType="separate"/>
            </w:r>
            <w:r w:rsidRPr="0075386D">
              <w:rPr>
                <w:b/>
                <w:sz w:val="32"/>
                <w:szCs w:val="32"/>
                <w:lang w:val="en-US"/>
              </w:rPr>
              <w:fldChar w:fldCharType="end"/>
            </w:r>
          </w:p>
        </w:tc>
      </w:tr>
    </w:tbl>
    <w:p w14:paraId="0265E898" w14:textId="77777777" w:rsidR="009B1F70" w:rsidRPr="008453DD" w:rsidRDefault="009B1F70" w:rsidP="009B1F70">
      <w:pPr>
        <w:pStyle w:val="Caption"/>
        <w:jc w:val="left"/>
        <w:rPr>
          <w:sz w:val="24"/>
          <w:szCs w:val="24"/>
        </w:rPr>
      </w:pPr>
    </w:p>
    <w:tbl>
      <w:tblPr>
        <w:tblW w:w="0" w:type="auto"/>
        <w:tblInd w:w="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9B1F70" w:rsidRPr="003B235F" w14:paraId="513FF36B" w14:textId="77777777" w:rsidTr="00C31FC4">
        <w:trPr>
          <w:trHeight w:val="5132"/>
        </w:trPr>
        <w:tc>
          <w:tcPr>
            <w:tcW w:w="10915" w:type="dxa"/>
          </w:tcPr>
          <w:p w14:paraId="1A98C372" w14:textId="77777777" w:rsidR="009B1F70" w:rsidRPr="009F5E3F" w:rsidRDefault="009B1F70" w:rsidP="009B1F70">
            <w:pPr>
              <w:adjustRightInd w:val="0"/>
              <w:spacing w:after="60"/>
              <w:jc w:val="both"/>
              <w:rPr>
                <w:sz w:val="6"/>
                <w:szCs w:val="6"/>
              </w:rPr>
            </w:pPr>
            <w:r w:rsidRPr="001F278B">
              <w:rPr>
                <w:sz w:val="20"/>
                <w:szCs w:val="20"/>
              </w:rPr>
              <w:t xml:space="preserve"> </w:t>
            </w:r>
          </w:p>
          <w:p w14:paraId="718EB70B" w14:textId="77777777" w:rsidR="009B1F70" w:rsidRPr="001F278B" w:rsidRDefault="009B1F70" w:rsidP="009B1F70">
            <w:pPr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1F278B">
              <w:rPr>
                <w:sz w:val="20"/>
                <w:szCs w:val="20"/>
              </w:rPr>
              <w:t xml:space="preserve"> - APRC Championship – 6 nominated rallies of which at least 5 must be contested.</w:t>
            </w:r>
          </w:p>
          <w:p w14:paraId="0B110E8B" w14:textId="77777777" w:rsidR="009B1F70" w:rsidRPr="001F278B" w:rsidRDefault="009B1F70" w:rsidP="009B1F70">
            <w:pPr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1F278B">
              <w:rPr>
                <w:sz w:val="20"/>
                <w:szCs w:val="20"/>
              </w:rPr>
              <w:t xml:space="preserve">  - APRC Champio</w:t>
            </w:r>
            <w:r w:rsidR="00C31FC4">
              <w:rPr>
                <w:sz w:val="20"/>
                <w:szCs w:val="20"/>
              </w:rPr>
              <w:t>nship &amp; one of the Cups – 6</w:t>
            </w:r>
            <w:r w:rsidRPr="001F278B">
              <w:rPr>
                <w:sz w:val="20"/>
                <w:szCs w:val="20"/>
              </w:rPr>
              <w:t xml:space="preserve"> nominated rallies of which at least 5 must be contested.</w:t>
            </w:r>
          </w:p>
          <w:p w14:paraId="2867B38E" w14:textId="77777777" w:rsidR="009B1F70" w:rsidRPr="001F278B" w:rsidRDefault="009B1F70" w:rsidP="009B1F70">
            <w:pPr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1F278B">
              <w:rPr>
                <w:sz w:val="20"/>
                <w:szCs w:val="20"/>
              </w:rPr>
              <w:t xml:space="preserve">  - Pacific Cup – </w:t>
            </w:r>
            <w:r w:rsidR="00C31FC4">
              <w:rPr>
                <w:sz w:val="20"/>
                <w:szCs w:val="20"/>
              </w:rPr>
              <w:t>2</w:t>
            </w:r>
            <w:r w:rsidRPr="001F278B">
              <w:rPr>
                <w:sz w:val="20"/>
                <w:szCs w:val="20"/>
              </w:rPr>
              <w:t xml:space="preserve"> nominated rallies all of which must be contested </w:t>
            </w:r>
          </w:p>
          <w:p w14:paraId="2D6005E2" w14:textId="77777777" w:rsidR="009B1F70" w:rsidRPr="001F278B" w:rsidRDefault="009B1F70" w:rsidP="009B1F70">
            <w:pPr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1F278B">
              <w:rPr>
                <w:sz w:val="20"/>
                <w:szCs w:val="20"/>
              </w:rPr>
              <w:t xml:space="preserve">  - Asia Cup – 3 or 4 nominated rallies. Minimum of 3 must be contested, with best 3 results counting.</w:t>
            </w:r>
          </w:p>
          <w:p w14:paraId="57CE8AE3" w14:textId="77777777" w:rsidR="009B1F70" w:rsidRDefault="009B1F70" w:rsidP="009B1F70">
            <w:pPr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3B2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B235F">
              <w:rPr>
                <w:sz w:val="20"/>
                <w:szCs w:val="20"/>
              </w:rPr>
              <w:t>Failure to enter or attend any nominated rally shall require the competitor to pay the full entry fee to the Organiser.</w:t>
            </w:r>
          </w:p>
          <w:p w14:paraId="29B313DD" w14:textId="77777777" w:rsidR="009B1F70" w:rsidRPr="003B235F" w:rsidRDefault="009B1F70" w:rsidP="009B1F70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10960" w:type="dxa"/>
              <w:tblLayout w:type="fixed"/>
              <w:tblLook w:val="0000" w:firstRow="0" w:lastRow="0" w:firstColumn="0" w:lastColumn="0" w:noHBand="0" w:noVBand="0"/>
            </w:tblPr>
            <w:tblGrid>
              <w:gridCol w:w="2238"/>
              <w:gridCol w:w="3922"/>
              <w:gridCol w:w="960"/>
              <w:gridCol w:w="960"/>
              <w:gridCol w:w="960"/>
              <w:gridCol w:w="960"/>
              <w:gridCol w:w="960"/>
            </w:tblGrid>
            <w:tr w:rsidR="009B1F70" w:rsidRPr="000C0129" w14:paraId="2EB5729B" w14:textId="77777777">
              <w:trPr>
                <w:trHeight w:val="510"/>
              </w:trPr>
              <w:tc>
                <w:tcPr>
                  <w:tcW w:w="6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0DC041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 xml:space="preserve">Please tick each of the rallies you wish to nominate.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55594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 xml:space="preserve">APRC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00F20C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Pacific</w:t>
                  </w:r>
                  <w:r w:rsidRPr="000C0129">
                    <w:rPr>
                      <w:sz w:val="20"/>
                      <w:szCs w:val="20"/>
                      <w:lang w:val="en-US"/>
                    </w:rPr>
                    <w:br/>
                    <w:t>Cup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5283AF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Asia</w:t>
                  </w:r>
                  <w:r w:rsidRPr="000C0129">
                    <w:rPr>
                      <w:sz w:val="20"/>
                      <w:szCs w:val="20"/>
                      <w:lang w:val="en-US"/>
                    </w:rPr>
                    <w:br/>
                    <w:t>Cup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F92BBCC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Junior</w:t>
                  </w:r>
                  <w:r w:rsidRPr="000C0129">
                    <w:rPr>
                      <w:sz w:val="20"/>
                      <w:szCs w:val="20"/>
                      <w:lang w:val="en-US"/>
                    </w:rPr>
                    <w:br/>
                    <w:t>Cup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3B583F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Team</w:t>
                  </w:r>
                  <w:r w:rsidRPr="000C0129">
                    <w:rPr>
                      <w:sz w:val="20"/>
                      <w:szCs w:val="20"/>
                      <w:lang w:val="en-US"/>
                    </w:rPr>
                    <w:br/>
                    <w:t>Award</w:t>
                  </w:r>
                </w:p>
              </w:tc>
            </w:tr>
            <w:tr w:rsidR="009B1F70" w:rsidRPr="000C0129" w14:paraId="63BCA5A9" w14:textId="77777777" w:rsidTr="00981EB2">
              <w:trPr>
                <w:trHeight w:val="120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FA78C2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F752CB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2FDE96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7AEABD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8C41F2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CAA4A6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1B55EF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B1F70" w:rsidRPr="000C0129" w14:paraId="63AA2821" w14:textId="77777777" w:rsidTr="00981EB2">
              <w:trPr>
                <w:trHeight w:val="40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2C3DB4" w14:textId="77777777" w:rsidR="009B1F70" w:rsidRPr="000C0129" w:rsidRDefault="009B1F70" w:rsidP="00A90DAE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0869B0">
                    <w:rPr>
                      <w:sz w:val="20"/>
                      <w:szCs w:val="20"/>
                      <w:lang w:val="en-US"/>
                    </w:rPr>
                    <w:t>1. 2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>8</w:t>
                  </w:r>
                  <w:r w:rsidR="00981EB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 xml:space="preserve">- 30 </w:t>
                  </w:r>
                  <w:r w:rsidRPr="000C0129">
                    <w:rPr>
                      <w:sz w:val="20"/>
                      <w:szCs w:val="20"/>
                      <w:lang w:val="en-US"/>
                    </w:rPr>
                    <w:t xml:space="preserve">Apr  </w: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47FF27" w14:textId="77777777" w:rsidR="009B1F70" w:rsidRPr="000C0129" w:rsidRDefault="009B1F70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International Rally of Whangarei (NZL)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145011" w14:textId="77777777" w:rsidR="009B1F70" w:rsidRPr="007142E0" w:rsidRDefault="009B1F70" w:rsidP="009B1F70">
                  <w:pPr>
                    <w:autoSpaceDE/>
                    <w:autoSpaceDN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8"/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  <w:bookmarkEnd w:id="52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5047F0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E478A9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F5D4E6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F52570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9B1F70" w:rsidRPr="000C0129" w14:paraId="6F9A9277" w14:textId="77777777" w:rsidTr="00981EB2">
              <w:trPr>
                <w:trHeight w:val="40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D2704E" w14:textId="77777777" w:rsidR="009B1F70" w:rsidRPr="000C0129" w:rsidRDefault="009B1F70" w:rsidP="00A90DAE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 xml:space="preserve">2. 26 </w:t>
                  </w:r>
                  <w:r w:rsidR="00981EB2">
                    <w:rPr>
                      <w:sz w:val="20"/>
                      <w:szCs w:val="20"/>
                      <w:lang w:val="en-US"/>
                    </w:rPr>
                    <w:t>-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 xml:space="preserve"> 28</w:t>
                  </w:r>
                  <w:r w:rsidRPr="000C012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981EB2">
                    <w:rPr>
                      <w:sz w:val="20"/>
                      <w:szCs w:val="20"/>
                      <w:lang w:val="en-US"/>
                    </w:rPr>
                    <w:t>June</w: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2B0C8B" w14:textId="77777777" w:rsidR="009B1F70" w:rsidRPr="000C0129" w:rsidRDefault="00642B2B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National Capital Rally</w:t>
                  </w:r>
                  <w:r w:rsidR="00981EB2" w:rsidRPr="000C0129">
                    <w:rPr>
                      <w:sz w:val="20"/>
                      <w:szCs w:val="20"/>
                    </w:rPr>
                    <w:t xml:space="preserve"> (AUS)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8D10C7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C98BCA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04BAFE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8690CC" w14:textId="77777777" w:rsidR="009B1F70" w:rsidRPr="000C0129" w:rsidRDefault="00981EB2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D9282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9B1F70" w:rsidRPr="000C0129" w14:paraId="09541C82" w14:textId="77777777" w:rsidTr="00981EB2">
              <w:trPr>
                <w:trHeight w:val="40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F1C835" w14:textId="77777777" w:rsidR="009B1F70" w:rsidRPr="000C0129" w:rsidRDefault="009B1F70" w:rsidP="00A90DAE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965D33">
                    <w:rPr>
                      <w:sz w:val="20"/>
                      <w:szCs w:val="20"/>
                      <w:lang w:val="en-US"/>
                    </w:rPr>
                    <w:t xml:space="preserve">3. 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>7 - 9 July</w: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9A5F2A" w14:textId="77777777" w:rsidR="009B1F70" w:rsidRPr="000C0129" w:rsidRDefault="00981EB2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China Rally (CHN)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4193CB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CF9BCE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98E523" w14:textId="77777777" w:rsidR="009B1F70" w:rsidRPr="000C0129" w:rsidRDefault="00981EB2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9B2524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EC9D1C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9B1F70" w:rsidRPr="000C0129" w14:paraId="35619577" w14:textId="77777777" w:rsidTr="00981EB2">
              <w:trPr>
                <w:trHeight w:val="40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D658D3" w14:textId="77777777" w:rsidR="009B1F70" w:rsidRPr="000C0129" w:rsidRDefault="009B1F70" w:rsidP="00A90DAE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C3F2D">
                    <w:rPr>
                      <w:sz w:val="20"/>
                      <w:szCs w:val="20"/>
                      <w:lang w:val="en-US"/>
                    </w:rPr>
                    <w:t xml:space="preserve">4. 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 xml:space="preserve">11 </w:t>
                  </w:r>
                  <w:r w:rsidR="000869B0">
                    <w:rPr>
                      <w:sz w:val="20"/>
                      <w:szCs w:val="20"/>
                      <w:lang w:val="en-US"/>
                    </w:rPr>
                    <w:t>-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 xml:space="preserve"> 13</w:t>
                  </w:r>
                  <w:r w:rsidR="000869B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>August</w: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1AA04D" w14:textId="77777777" w:rsidR="009B1F70" w:rsidRPr="000C0129" w:rsidRDefault="00A90DAE" w:rsidP="00A90DAE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Malaysian Rally (MAL)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845102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24ABEC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E42952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11E530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923755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9B1F70" w:rsidRPr="000C0129" w14:paraId="55766E58" w14:textId="77777777" w:rsidTr="00981EB2">
              <w:trPr>
                <w:trHeight w:val="40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AFCB0C" w14:textId="77777777" w:rsidR="009B1F70" w:rsidRPr="000C0129" w:rsidRDefault="009B1F70" w:rsidP="00A90DAE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65D33">
                    <w:rPr>
                      <w:sz w:val="20"/>
                      <w:szCs w:val="20"/>
                    </w:rPr>
                    <w:t xml:space="preserve">5. </w:t>
                  </w:r>
                  <w:r w:rsidR="00A90DAE">
                    <w:rPr>
                      <w:sz w:val="20"/>
                      <w:szCs w:val="20"/>
                    </w:rPr>
                    <w:t xml:space="preserve">15 </w:t>
                  </w:r>
                  <w:r w:rsidR="000869B0">
                    <w:rPr>
                      <w:sz w:val="20"/>
                      <w:szCs w:val="20"/>
                    </w:rPr>
                    <w:t>-</w:t>
                  </w:r>
                  <w:r w:rsidR="00A90DAE">
                    <w:rPr>
                      <w:sz w:val="20"/>
                      <w:szCs w:val="20"/>
                    </w:rPr>
                    <w:t xml:space="preserve"> 17</w:t>
                  </w:r>
                  <w:r w:rsidR="000869B0">
                    <w:rPr>
                      <w:sz w:val="20"/>
                      <w:szCs w:val="20"/>
                    </w:rPr>
                    <w:t xml:space="preserve"> </w:t>
                  </w:r>
                  <w:r w:rsidR="00A90DAE">
                    <w:rPr>
                      <w:sz w:val="20"/>
                      <w:szCs w:val="20"/>
                    </w:rPr>
                    <w:t>Septem</w:t>
                  </w:r>
                  <w:r w:rsidR="000869B0">
                    <w:rPr>
                      <w:sz w:val="20"/>
                      <w:szCs w:val="20"/>
                    </w:rPr>
                    <w:t>ber</w: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0D7CE1" w14:textId="77777777" w:rsidR="009B1F70" w:rsidRPr="000C0129" w:rsidRDefault="00A90DAE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 w:rsidRPr="000C0129">
                    <w:rPr>
                      <w:sz w:val="20"/>
                      <w:szCs w:val="20"/>
                      <w:lang w:val="en-US"/>
                    </w:rPr>
                    <w:t>Rally Hokkaido (JPN)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7C7E67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0A3E3D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0277B6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B75AE3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265ACE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9B1F70" w:rsidRPr="000C0129" w14:paraId="5113A6B0" w14:textId="77777777" w:rsidTr="00981EB2">
              <w:trPr>
                <w:trHeight w:val="405"/>
              </w:trPr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41A2F" w14:textId="77777777" w:rsidR="009B1F70" w:rsidRPr="000C0129" w:rsidRDefault="009B1F70" w:rsidP="00A90DAE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C0129">
                    <w:rPr>
                      <w:sz w:val="20"/>
                      <w:szCs w:val="20"/>
                      <w:lang w:val="en-US"/>
                    </w:rPr>
                    <w:t xml:space="preserve">6. </w:t>
                  </w:r>
                  <w:r w:rsidR="00A90DAE">
                    <w:rPr>
                      <w:sz w:val="20"/>
                      <w:szCs w:val="20"/>
                      <w:lang w:val="en-US"/>
                    </w:rPr>
                    <w:t>24 – 26 November</w:t>
                  </w:r>
                </w:p>
              </w:tc>
              <w:tc>
                <w:tcPr>
                  <w:tcW w:w="3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1D4C59" w14:textId="77777777" w:rsidR="009B1F70" w:rsidRPr="000C0129" w:rsidRDefault="00981EB2" w:rsidP="009B1F70">
                  <w:pPr>
                    <w:autoSpaceDE/>
                    <w:autoSpaceDN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India </w:t>
                  </w:r>
                  <w:r w:rsidR="004962B6">
                    <w:rPr>
                      <w:sz w:val="20"/>
                      <w:szCs w:val="20"/>
                      <w:lang w:val="en-US"/>
                    </w:rPr>
                    <w:t xml:space="preserve">Rally </w:t>
                  </w:r>
                  <w:r>
                    <w:rPr>
                      <w:sz w:val="20"/>
                      <w:szCs w:val="20"/>
                      <w:lang w:val="en-US"/>
                    </w:rPr>
                    <w:t>(IND)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06D2EA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D63A18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7F7174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0349A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5EBA08" w14:textId="77777777" w:rsidR="009B1F70" w:rsidRPr="000C0129" w:rsidRDefault="009B1F70" w:rsidP="009B1F70">
                  <w:pPr>
                    <w:autoSpaceDE/>
                    <w:autoSpaceDN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instrText xml:space="preserve"> FORMCHECKBOX </w:instrText>
                  </w:r>
                  <w:r w:rsidR="002F6F8C">
                    <w:rPr>
                      <w:sz w:val="24"/>
                      <w:szCs w:val="24"/>
                      <w:lang w:val="en-US"/>
                    </w:rPr>
                  </w:r>
                  <w:r w:rsidR="002F6F8C">
                    <w:rPr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7142E0">
                    <w:rPr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14:paraId="79EE97BC" w14:textId="77777777" w:rsidR="009B1F70" w:rsidRPr="003B235F" w:rsidRDefault="004962B6" w:rsidP="009B1F70">
            <w:pPr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</w:tr>
    </w:tbl>
    <w:p w14:paraId="1D6A2DE9" w14:textId="77777777" w:rsidR="009B1F70" w:rsidRPr="005B5F78" w:rsidRDefault="009B1F70" w:rsidP="009B1F70">
      <w:pPr>
        <w:adjustRightInd w:val="0"/>
        <w:rPr>
          <w:b/>
          <w:sz w:val="24"/>
          <w:szCs w:val="24"/>
        </w:rPr>
      </w:pPr>
      <w:r w:rsidRPr="005B5F78">
        <w:rPr>
          <w:b/>
          <w:sz w:val="24"/>
          <w:szCs w:val="24"/>
        </w:rPr>
        <w:tab/>
      </w:r>
    </w:p>
    <w:p w14:paraId="0D6FF58D" w14:textId="77777777" w:rsidR="009B1F70" w:rsidRDefault="009B1F70" w:rsidP="009B1F70">
      <w:pPr>
        <w:adjustRightInd w:val="0"/>
        <w:jc w:val="both"/>
        <w:rPr>
          <w:sz w:val="22"/>
          <w:szCs w:val="22"/>
        </w:rPr>
      </w:pPr>
    </w:p>
    <w:p w14:paraId="1B2BD4A7" w14:textId="77777777" w:rsidR="009B1F70" w:rsidRDefault="009B1F70" w:rsidP="009B1F70">
      <w:pPr>
        <w:adjustRightInd w:val="0"/>
        <w:jc w:val="both"/>
        <w:rPr>
          <w:sz w:val="22"/>
          <w:szCs w:val="22"/>
        </w:rPr>
      </w:pPr>
    </w:p>
    <w:p w14:paraId="7B89C782" w14:textId="77777777" w:rsidR="009B1F70" w:rsidRPr="00965D33" w:rsidRDefault="009B1F70" w:rsidP="009B1F70">
      <w:pPr>
        <w:adjustRightInd w:val="0"/>
        <w:jc w:val="both"/>
        <w:rPr>
          <w:sz w:val="20"/>
          <w:szCs w:val="20"/>
        </w:rPr>
      </w:pPr>
      <w:r w:rsidRPr="00965D33">
        <w:rPr>
          <w:sz w:val="20"/>
          <w:szCs w:val="20"/>
        </w:rPr>
        <w:t xml:space="preserve">Note re Team Awards: If the team entry is nominated prior to the close of entries for the first rally the crew may be nominated or changed at a later date and each driver &amp; co-driver will be eligible to score points for the APRC drivers' and co-drivers' championships. In this </w:t>
      </w:r>
      <w:proofErr w:type="gramStart"/>
      <w:r w:rsidRPr="00965D33">
        <w:rPr>
          <w:sz w:val="20"/>
          <w:szCs w:val="20"/>
        </w:rPr>
        <w:t>case</w:t>
      </w:r>
      <w:proofErr w:type="gramEnd"/>
      <w:r w:rsidRPr="00965D33">
        <w:rPr>
          <w:sz w:val="20"/>
          <w:szCs w:val="20"/>
        </w:rPr>
        <w:t xml:space="preserve"> the Driver &amp; Co-Driver names should be shown as ‘TBA’ and registration fee the must be paid at the time of nomination for the Team Award. The names may be advised later.</w:t>
      </w:r>
    </w:p>
    <w:p w14:paraId="6FB7B2F2" w14:textId="77777777" w:rsidR="009B1F70" w:rsidRPr="00965D33" w:rsidRDefault="009B1F70" w:rsidP="009B1F70">
      <w:pPr>
        <w:adjustRightInd w:val="0"/>
        <w:jc w:val="both"/>
        <w:rPr>
          <w:sz w:val="20"/>
          <w:szCs w:val="20"/>
        </w:rPr>
      </w:pPr>
    </w:p>
    <w:p w14:paraId="7558DD54" w14:textId="77777777" w:rsidR="009B1F70" w:rsidRPr="00965D33" w:rsidRDefault="009B1F70" w:rsidP="009B1F70">
      <w:pPr>
        <w:adjustRightInd w:val="0"/>
        <w:jc w:val="both"/>
        <w:rPr>
          <w:sz w:val="20"/>
          <w:szCs w:val="20"/>
        </w:rPr>
      </w:pPr>
      <w:r w:rsidRPr="00965D33">
        <w:rPr>
          <w:sz w:val="20"/>
          <w:szCs w:val="20"/>
        </w:rPr>
        <w:t>I confirm that I have read and understood the provisions of the International Sporting Code, the Technical Regulations applicable to the veh</w:t>
      </w:r>
      <w:r w:rsidR="004962B6">
        <w:rPr>
          <w:sz w:val="20"/>
          <w:szCs w:val="20"/>
        </w:rPr>
        <w:t>icles scoring points in the 201</w:t>
      </w:r>
      <w:r w:rsidR="00A90DAE">
        <w:rPr>
          <w:sz w:val="20"/>
          <w:szCs w:val="20"/>
        </w:rPr>
        <w:t>7</w:t>
      </w:r>
      <w:r w:rsidRPr="00965D33">
        <w:rPr>
          <w:sz w:val="20"/>
          <w:szCs w:val="20"/>
        </w:rPr>
        <w:t xml:space="preserve"> FIA Asia Pacific Rally Champi</w:t>
      </w:r>
      <w:r w:rsidR="00C31FC4">
        <w:rPr>
          <w:sz w:val="20"/>
          <w:szCs w:val="20"/>
        </w:rPr>
        <w:t>onship (Appendix J) and the 201</w:t>
      </w:r>
      <w:r w:rsidR="00A90DAE">
        <w:rPr>
          <w:sz w:val="20"/>
          <w:szCs w:val="20"/>
        </w:rPr>
        <w:t>7</w:t>
      </w:r>
      <w:r w:rsidRPr="00965D33">
        <w:rPr>
          <w:sz w:val="20"/>
          <w:szCs w:val="20"/>
        </w:rPr>
        <w:t xml:space="preserve"> FIA Regional Rally Regulations including V4 (specific to FIA Asia Pacific Rally Championship). I agree to be bound by them (as supplemented or amended) and furthermore we agree on our own behalf and on behalf of everyone associated wi</w:t>
      </w:r>
      <w:r w:rsidR="00981EB2">
        <w:rPr>
          <w:sz w:val="20"/>
          <w:szCs w:val="20"/>
        </w:rPr>
        <w:t>th our participation in the 201</w:t>
      </w:r>
      <w:r w:rsidR="00A90DAE">
        <w:rPr>
          <w:sz w:val="20"/>
          <w:szCs w:val="20"/>
        </w:rPr>
        <w:t>7</w:t>
      </w:r>
      <w:r w:rsidRPr="00965D33">
        <w:rPr>
          <w:sz w:val="20"/>
          <w:szCs w:val="20"/>
        </w:rPr>
        <w:t xml:space="preserve"> FIA Asia Pacific Rally Championship to observe them. I declare that the information given is true, correct and complete.</w:t>
      </w:r>
    </w:p>
    <w:p w14:paraId="6D2FE39D" w14:textId="77777777" w:rsidR="009B1F70" w:rsidRDefault="009B1F70" w:rsidP="009B1F70">
      <w:pPr>
        <w:adjustRightInd w:val="0"/>
        <w:rPr>
          <w:sz w:val="19"/>
          <w:szCs w:val="19"/>
        </w:rPr>
      </w:pPr>
    </w:p>
    <w:p w14:paraId="613BE0DD" w14:textId="77777777" w:rsidR="009B1F70" w:rsidRPr="001F278B" w:rsidRDefault="009B1F70" w:rsidP="009B1F70">
      <w:pPr>
        <w:adjustRightInd w:val="0"/>
        <w:rPr>
          <w:sz w:val="22"/>
          <w:szCs w:val="22"/>
        </w:rPr>
      </w:pPr>
      <w:r w:rsidRPr="001F278B">
        <w:rPr>
          <w:b/>
          <w:sz w:val="22"/>
          <w:szCs w:val="22"/>
        </w:rPr>
        <w:t>NB: The Competitor, Driver &amp; Co-Driver may submit one combined form or may submit individual forms.</w:t>
      </w:r>
    </w:p>
    <w:p w14:paraId="512E6E9A" w14:textId="77777777" w:rsidR="009B1F70" w:rsidRDefault="009B1F70" w:rsidP="009B1F70">
      <w:pPr>
        <w:adjustRightInd w:val="0"/>
        <w:rPr>
          <w:sz w:val="19"/>
          <w:szCs w:val="19"/>
        </w:rPr>
      </w:pPr>
    </w:p>
    <w:tbl>
      <w:tblPr>
        <w:tblW w:w="0" w:type="auto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9B1F70" w14:paraId="21BF72B6" w14:textId="77777777">
        <w:trPr>
          <w:trHeight w:val="221"/>
        </w:trPr>
        <w:tc>
          <w:tcPr>
            <w:tcW w:w="10915" w:type="dxa"/>
          </w:tcPr>
          <w:p w14:paraId="7D55EE7F" w14:textId="77777777" w:rsidR="009B1F70" w:rsidRDefault="009B1F70" w:rsidP="009B1F70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COMPETITOR SIGNATURE</w:t>
            </w:r>
          </w:p>
          <w:p w14:paraId="64AB7532" w14:textId="77777777" w:rsidR="009B1F70" w:rsidRDefault="009B1F70" w:rsidP="009B1F70">
            <w:pPr>
              <w:rPr>
                <w:b/>
                <w:color w:val="000000"/>
                <w:sz w:val="24"/>
                <w:lang w:val="en-US"/>
              </w:rPr>
            </w:pPr>
          </w:p>
          <w:p w14:paraId="20BBF122" w14:textId="77777777" w:rsidR="009B1F70" w:rsidRDefault="009B1F70" w:rsidP="009B1F7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………………………………………………………………..</w:t>
            </w:r>
            <w:r>
              <w:rPr>
                <w:color w:val="000000"/>
                <w:sz w:val="24"/>
                <w:lang w:val="en-US"/>
              </w:rPr>
              <w:tab/>
              <w:t xml:space="preserve">                    </w:t>
            </w: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color w:val="000000"/>
                <w:sz w:val="24"/>
                <w:lang w:val="en-US"/>
              </w:rPr>
              <w:instrText xml:space="preserve"> FORMTEXT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53"/>
          </w:p>
          <w:p w14:paraId="651E6364" w14:textId="77777777" w:rsidR="009B1F70" w:rsidRDefault="009B1F70" w:rsidP="009B1F7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 w:rsidRPr="001E24D7">
              <w:rPr>
                <w:color w:val="000000"/>
                <w:sz w:val="20"/>
                <w:szCs w:val="20"/>
                <w:lang w:val="en-US"/>
              </w:rPr>
              <w:t>Signed by</w:t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Date</w:t>
            </w:r>
          </w:p>
          <w:p w14:paraId="59D7DC74" w14:textId="77777777" w:rsidR="009B1F70" w:rsidRPr="001F278B" w:rsidRDefault="009B1F70" w:rsidP="009B1F70">
            <w:pPr>
              <w:rPr>
                <w:color w:val="000000"/>
                <w:sz w:val="10"/>
                <w:szCs w:val="10"/>
                <w:lang w:val="en-US"/>
              </w:rPr>
            </w:pPr>
          </w:p>
          <w:p w14:paraId="493121E9" w14:textId="77777777" w:rsidR="009B1F70" w:rsidRPr="001E24D7" w:rsidRDefault="009B1F70" w:rsidP="009B1F7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1E24D7">
              <w:rPr>
                <w:b/>
                <w:color w:val="000000"/>
                <w:sz w:val="20"/>
                <w:szCs w:val="20"/>
                <w:lang w:val="en-US"/>
              </w:rPr>
              <w:t>Print name of person signing:</w:t>
            </w:r>
          </w:p>
          <w:p w14:paraId="7CEEC454" w14:textId="77777777" w:rsidR="009B1F70" w:rsidRPr="005C3A1B" w:rsidRDefault="009B1F70" w:rsidP="009B1F70">
            <w:pPr>
              <w:rPr>
                <w:color w:val="000000"/>
                <w:sz w:val="8"/>
                <w:szCs w:val="8"/>
                <w:lang w:val="en-US"/>
              </w:rPr>
            </w:pPr>
          </w:p>
          <w:bookmarkStart w:id="54" w:name="Text53"/>
          <w:p w14:paraId="6EEEBECD" w14:textId="77777777" w:rsidR="009B1F70" w:rsidRDefault="009B1F70" w:rsidP="009B1F7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en-US"/>
              </w:rPr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54"/>
          </w:p>
          <w:p w14:paraId="581ABB14" w14:textId="77777777" w:rsidR="009B1F70" w:rsidRPr="001F278B" w:rsidRDefault="009B1F70" w:rsidP="009B1F70">
            <w:pPr>
              <w:rPr>
                <w:color w:val="000000"/>
                <w:sz w:val="10"/>
                <w:szCs w:val="10"/>
                <w:lang w:val="en-US"/>
              </w:rPr>
            </w:pPr>
          </w:p>
          <w:p w14:paraId="1487CACE" w14:textId="77777777" w:rsidR="009B1F70" w:rsidRDefault="009B1F70" w:rsidP="009B1F70">
            <w:pPr>
              <w:rPr>
                <w:color w:val="000000"/>
                <w:sz w:val="20"/>
                <w:szCs w:val="20"/>
                <w:lang w:val="en-US"/>
              </w:rPr>
            </w:pPr>
            <w:r w:rsidRPr="00B10CD8">
              <w:rPr>
                <w:b/>
                <w:color w:val="000000"/>
                <w:sz w:val="20"/>
                <w:szCs w:val="20"/>
                <w:lang w:val="en-US"/>
              </w:rPr>
              <w:t>Additional Information: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Authorised representatives with sole power to bind the applicant</w:t>
            </w:r>
          </w:p>
          <w:p w14:paraId="387C00D3" w14:textId="77777777" w:rsidR="009B1F70" w:rsidRDefault="009B1F70" w:rsidP="009B1F70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8387D24" w14:textId="77777777" w:rsidR="009B1F70" w:rsidRDefault="009B1F70" w:rsidP="009B1F70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Name: </w:t>
            </w:r>
            <w:bookmarkStart w:id="55" w:name="Text54"/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en-US"/>
              </w:rPr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55"/>
            <w:r>
              <w:rPr>
                <w:color w:val="000000"/>
                <w:sz w:val="20"/>
                <w:szCs w:val="20"/>
                <w:lang w:val="en-US"/>
              </w:rPr>
              <w:t xml:space="preserve">  Title: </w:t>
            </w:r>
            <w:bookmarkStart w:id="56" w:name="Text55"/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en-US"/>
              </w:rPr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56"/>
          </w:p>
          <w:p w14:paraId="7A25836D" w14:textId="77777777" w:rsidR="009B1F70" w:rsidRDefault="009B1F70" w:rsidP="009B1F7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Name: </w:t>
            </w:r>
            <w:bookmarkStart w:id="57" w:name="Text56"/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en-US"/>
              </w:rPr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57"/>
            <w:r>
              <w:rPr>
                <w:color w:val="000000"/>
                <w:sz w:val="20"/>
                <w:szCs w:val="20"/>
                <w:lang w:val="en-US"/>
              </w:rPr>
              <w:t xml:space="preserve">  Title: </w:t>
            </w:r>
            <w:bookmarkStart w:id="58" w:name="Text57"/>
            <w:r>
              <w:rPr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en-US"/>
              </w:rPr>
            </w:r>
            <w:r>
              <w:rPr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color w:val="000000"/>
                <w:sz w:val="20"/>
                <w:szCs w:val="20"/>
                <w:lang w:val="en-US"/>
              </w:rPr>
              <w:fldChar w:fldCharType="end"/>
            </w:r>
            <w:bookmarkEnd w:id="58"/>
          </w:p>
          <w:p w14:paraId="0C2FD307" w14:textId="77777777" w:rsidR="009B1F70" w:rsidRPr="005C3A1B" w:rsidRDefault="009B1F70" w:rsidP="009B1F70">
            <w:pPr>
              <w:rPr>
                <w:b/>
                <w:color w:val="000000"/>
                <w:sz w:val="8"/>
                <w:szCs w:val="8"/>
                <w:lang w:val="en-US"/>
              </w:rPr>
            </w:pPr>
          </w:p>
        </w:tc>
      </w:tr>
    </w:tbl>
    <w:p w14:paraId="48A06850" w14:textId="77777777" w:rsidR="009B1F70" w:rsidRPr="001F278B" w:rsidRDefault="009B1F70" w:rsidP="009B1F70">
      <w:pPr>
        <w:adjustRightInd w:val="0"/>
        <w:rPr>
          <w:sz w:val="18"/>
          <w:szCs w:val="18"/>
        </w:rPr>
      </w:pPr>
    </w:p>
    <w:tbl>
      <w:tblPr>
        <w:tblW w:w="0" w:type="auto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9B1F70" w:rsidRPr="001F278B" w14:paraId="7D763FD3" w14:textId="77777777">
        <w:trPr>
          <w:trHeight w:val="221"/>
        </w:trPr>
        <w:tc>
          <w:tcPr>
            <w:tcW w:w="10915" w:type="dxa"/>
          </w:tcPr>
          <w:p w14:paraId="4CCEA7BE" w14:textId="77777777" w:rsidR="009B1F70" w:rsidRDefault="009B1F70" w:rsidP="009B1F70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DRIVER SIGNATURE</w:t>
            </w:r>
          </w:p>
          <w:p w14:paraId="2F060655" w14:textId="77777777" w:rsidR="009B1F70" w:rsidRDefault="009B1F70" w:rsidP="009B1F70">
            <w:pPr>
              <w:rPr>
                <w:b/>
                <w:color w:val="000000"/>
                <w:sz w:val="24"/>
                <w:lang w:val="en-US"/>
              </w:rPr>
            </w:pPr>
          </w:p>
          <w:p w14:paraId="152DAA59" w14:textId="77777777" w:rsidR="009B1F70" w:rsidRPr="001F278B" w:rsidRDefault="009B1F70" w:rsidP="009B1F70">
            <w:pPr>
              <w:rPr>
                <w:color w:val="000000"/>
                <w:sz w:val="24"/>
                <w:lang w:val="en-US"/>
              </w:rPr>
            </w:pPr>
            <w:bookmarkStart w:id="59" w:name="Text59"/>
            <w:r>
              <w:rPr>
                <w:color w:val="000000"/>
                <w:sz w:val="24"/>
                <w:lang w:val="en-US"/>
              </w:rPr>
              <w:t xml:space="preserve">………………………………………………………                                         </w:t>
            </w: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lang w:val="en-US"/>
              </w:rPr>
              <w:instrText xml:space="preserve"> FORMTEXT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59"/>
          </w:p>
          <w:p w14:paraId="13ECC60B" w14:textId="77777777" w:rsidR="009B1F70" w:rsidRPr="001F278B" w:rsidRDefault="009B1F70" w:rsidP="009B1F70">
            <w:pPr>
              <w:rPr>
                <w:color w:val="000000"/>
                <w:sz w:val="20"/>
                <w:szCs w:val="20"/>
                <w:lang w:val="en-US"/>
              </w:rPr>
            </w:pP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b/>
                <w:color w:val="000000"/>
                <w:sz w:val="24"/>
                <w:lang w:val="en-US"/>
              </w:rPr>
              <w:tab/>
            </w:r>
            <w:r w:rsidRPr="001F278B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</w:tr>
    </w:tbl>
    <w:p w14:paraId="3C7B8BD2" w14:textId="77777777" w:rsidR="009B1F70" w:rsidRPr="001F278B" w:rsidRDefault="009B1F70" w:rsidP="009B1F70">
      <w:pPr>
        <w:rPr>
          <w:b/>
          <w:color w:val="000000"/>
          <w:sz w:val="18"/>
          <w:szCs w:val="18"/>
          <w:lang w:val="en-US"/>
        </w:rPr>
      </w:pPr>
    </w:p>
    <w:tbl>
      <w:tblPr>
        <w:tblW w:w="0" w:type="auto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9B1F70" w14:paraId="0A0DA32E" w14:textId="77777777">
        <w:trPr>
          <w:trHeight w:val="860"/>
        </w:trPr>
        <w:tc>
          <w:tcPr>
            <w:tcW w:w="10915" w:type="dxa"/>
          </w:tcPr>
          <w:p w14:paraId="6AAFCF07" w14:textId="77777777" w:rsidR="009B1F70" w:rsidRDefault="009B1F70" w:rsidP="009B1F70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CO-DRIVER SIGNATURE</w:t>
            </w:r>
          </w:p>
          <w:p w14:paraId="75A63447" w14:textId="77777777" w:rsidR="009B1F70" w:rsidRDefault="009B1F70" w:rsidP="009B1F70">
            <w:pPr>
              <w:rPr>
                <w:b/>
                <w:color w:val="000000"/>
                <w:sz w:val="24"/>
                <w:lang w:val="en-US"/>
              </w:rPr>
            </w:pPr>
          </w:p>
          <w:p w14:paraId="043087D9" w14:textId="77777777" w:rsidR="009B1F70" w:rsidRDefault="009B1F70" w:rsidP="009B1F70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………………………………………………………………..</w:t>
            </w:r>
            <w:r>
              <w:rPr>
                <w:color w:val="000000"/>
                <w:sz w:val="24"/>
                <w:lang w:val="en-US"/>
              </w:rPr>
              <w:tab/>
            </w:r>
            <w:bookmarkStart w:id="60" w:name="Text58"/>
            <w:r>
              <w:rPr>
                <w:color w:val="000000"/>
                <w:sz w:val="24"/>
                <w:lang w:val="en-US"/>
              </w:rPr>
              <w:t xml:space="preserve">                    </w:t>
            </w: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lang w:val="en-US"/>
              </w:rPr>
              <w:instrText xml:space="preserve"> FORMTEXT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separate"/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noProof/>
                <w:color w:val="000000"/>
                <w:sz w:val="24"/>
                <w:lang w:val="en-US"/>
              </w:rPr>
              <w:t> </w:t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60"/>
          </w:p>
          <w:p w14:paraId="54D853A4" w14:textId="77777777" w:rsidR="009B1F70" w:rsidRPr="005B5F78" w:rsidRDefault="009B1F70" w:rsidP="009B1F70">
            <w:pPr>
              <w:rPr>
                <w:b/>
                <w:color w:val="000000"/>
                <w:sz w:val="24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color w:val="000000"/>
                <w:sz w:val="20"/>
                <w:szCs w:val="20"/>
                <w:lang w:val="en-US"/>
              </w:rPr>
              <w:tab/>
              <w:t>Date</w:t>
            </w:r>
          </w:p>
        </w:tc>
      </w:tr>
    </w:tbl>
    <w:p w14:paraId="4839E511" w14:textId="77777777" w:rsidR="009B1F70" w:rsidRDefault="009B1F70" w:rsidP="009B1F70">
      <w:pPr>
        <w:adjustRightInd w:val="0"/>
        <w:rPr>
          <w:sz w:val="19"/>
          <w:szCs w:val="19"/>
        </w:rPr>
      </w:pPr>
    </w:p>
    <w:p w14:paraId="70159058" w14:textId="77777777" w:rsidR="009B1F70" w:rsidRDefault="009B1F70" w:rsidP="009B1F70">
      <w:pPr>
        <w:rPr>
          <w:color w:val="000000"/>
          <w:sz w:val="22"/>
          <w:szCs w:val="22"/>
        </w:rPr>
      </w:pPr>
      <w:r w:rsidRPr="00735ACE">
        <w:rPr>
          <w:sz w:val="22"/>
          <w:szCs w:val="22"/>
        </w:rPr>
        <w:t>Please send the completed registration form and a copy of proof of payment to</w:t>
      </w:r>
      <w:r w:rsidRPr="00735ACE">
        <w:rPr>
          <w:color w:val="000000"/>
          <w:sz w:val="22"/>
          <w:szCs w:val="22"/>
        </w:rPr>
        <w:t xml:space="preserve">: </w:t>
      </w:r>
    </w:p>
    <w:p w14:paraId="064F71A4" w14:textId="77777777" w:rsidR="007678BA" w:rsidRPr="00735ACE" w:rsidRDefault="007678BA" w:rsidP="009B1F70">
      <w:pPr>
        <w:rPr>
          <w:color w:val="000000"/>
          <w:sz w:val="22"/>
          <w:szCs w:val="22"/>
        </w:rPr>
      </w:pPr>
    </w:p>
    <w:p w14:paraId="30C742D2" w14:textId="77777777" w:rsidR="009B1F70" w:rsidRDefault="009B1F70" w:rsidP="009B1F70">
      <w:pPr>
        <w:rPr>
          <w:b/>
          <w:color w:val="000000"/>
          <w:sz w:val="22"/>
          <w:szCs w:val="22"/>
        </w:rPr>
      </w:pPr>
      <w:r w:rsidRPr="001F278B">
        <w:rPr>
          <w:b/>
          <w:color w:val="000000"/>
          <w:sz w:val="22"/>
          <w:szCs w:val="22"/>
        </w:rPr>
        <w:t>APRC SECRETARIAT – Postal Address:</w:t>
      </w:r>
    </w:p>
    <w:p w14:paraId="675B4C80" w14:textId="77777777" w:rsidR="00A90DAE" w:rsidRPr="00A90DAE" w:rsidRDefault="007678BA" w:rsidP="00A90D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C/- </w:t>
      </w:r>
      <w:r w:rsidR="00A90DAE" w:rsidRPr="00A90DAE">
        <w:rPr>
          <w:b/>
          <w:sz w:val="22"/>
          <w:szCs w:val="22"/>
        </w:rPr>
        <w:t>Confederation of Australian Motorsport</w:t>
      </w:r>
    </w:p>
    <w:p w14:paraId="3492BF04" w14:textId="77777777" w:rsidR="00A90DAE" w:rsidRPr="00A90DAE" w:rsidRDefault="00A90DAE" w:rsidP="00A90DAE">
      <w:pPr>
        <w:rPr>
          <w:b/>
          <w:sz w:val="22"/>
          <w:szCs w:val="22"/>
        </w:rPr>
      </w:pPr>
      <w:r w:rsidRPr="00A90DAE">
        <w:rPr>
          <w:b/>
          <w:sz w:val="22"/>
          <w:szCs w:val="22"/>
        </w:rPr>
        <w:t>851 Dandenong Road</w:t>
      </w:r>
    </w:p>
    <w:p w14:paraId="7CB6C13C" w14:textId="77777777" w:rsidR="00A90DAE" w:rsidRPr="00A90DAE" w:rsidRDefault="00A90DAE" w:rsidP="00A90DAE">
      <w:pPr>
        <w:rPr>
          <w:b/>
          <w:sz w:val="22"/>
          <w:szCs w:val="22"/>
        </w:rPr>
      </w:pPr>
      <w:r w:rsidRPr="00A90DAE">
        <w:rPr>
          <w:b/>
          <w:sz w:val="22"/>
          <w:szCs w:val="22"/>
        </w:rPr>
        <w:t>Malvern East</w:t>
      </w:r>
    </w:p>
    <w:p w14:paraId="0A201143" w14:textId="77777777" w:rsidR="00A90DAE" w:rsidRPr="00A90DAE" w:rsidRDefault="00A90DAE" w:rsidP="00A90DAE">
      <w:pPr>
        <w:rPr>
          <w:b/>
          <w:sz w:val="22"/>
          <w:szCs w:val="22"/>
        </w:rPr>
      </w:pPr>
      <w:r w:rsidRPr="00A90DAE">
        <w:rPr>
          <w:b/>
          <w:sz w:val="22"/>
          <w:szCs w:val="22"/>
        </w:rPr>
        <w:t xml:space="preserve">Victoria 3145, Australia  </w:t>
      </w:r>
    </w:p>
    <w:p w14:paraId="0B42F190" w14:textId="77777777" w:rsidR="00A90DAE" w:rsidRPr="00A90DAE" w:rsidRDefault="002F6F8C" w:rsidP="00A90DAE">
      <w:pPr>
        <w:rPr>
          <w:b/>
          <w:sz w:val="22"/>
          <w:szCs w:val="22"/>
        </w:rPr>
      </w:pPr>
      <w:hyperlink r:id="rId8" w:history="1">
        <w:r w:rsidR="00A90DAE" w:rsidRPr="00A90DAE">
          <w:rPr>
            <w:b/>
            <w:sz w:val="22"/>
            <w:szCs w:val="22"/>
          </w:rPr>
          <w:t>aprcsecretariat@cams.com.au</w:t>
        </w:r>
      </w:hyperlink>
      <w:r w:rsidR="00A90DAE" w:rsidRPr="00A90DAE">
        <w:rPr>
          <w:b/>
          <w:sz w:val="22"/>
          <w:szCs w:val="22"/>
        </w:rPr>
        <w:t xml:space="preserve"> </w:t>
      </w:r>
    </w:p>
    <w:p w14:paraId="2239D9F6" w14:textId="77777777" w:rsidR="009B1F70" w:rsidRPr="00AD24DD" w:rsidRDefault="009B1F70" w:rsidP="00965D33">
      <w:pPr>
        <w:adjustRightInd w:val="0"/>
        <w:rPr>
          <w:sz w:val="24"/>
          <w:szCs w:val="24"/>
        </w:rPr>
      </w:pPr>
    </w:p>
    <w:p w14:paraId="206B7222" w14:textId="77777777" w:rsidR="009B1F70" w:rsidRDefault="009B1F70" w:rsidP="009B1F70">
      <w:pPr>
        <w:adjustRightInd w:val="0"/>
        <w:rPr>
          <w:sz w:val="22"/>
          <w:szCs w:val="22"/>
        </w:rPr>
      </w:pPr>
      <w:r w:rsidRPr="00735ACE">
        <w:rPr>
          <w:sz w:val="22"/>
          <w:szCs w:val="22"/>
        </w:rPr>
        <w:t>For this registration to be valid the appropriate payment should be transferred into this account:</w:t>
      </w:r>
    </w:p>
    <w:p w14:paraId="55064BEE" w14:textId="77777777" w:rsidR="007678BA" w:rsidRPr="00735ACE" w:rsidRDefault="007678BA" w:rsidP="009B1F70">
      <w:pPr>
        <w:adjustRightInd w:val="0"/>
        <w:rPr>
          <w:sz w:val="22"/>
          <w:szCs w:val="22"/>
        </w:rPr>
      </w:pPr>
    </w:p>
    <w:p w14:paraId="6D9BD189" w14:textId="77777777" w:rsidR="009B1F70" w:rsidRPr="001F278B" w:rsidRDefault="009B1F70" w:rsidP="009B1F70">
      <w:pPr>
        <w:adjustRightInd w:val="0"/>
        <w:rPr>
          <w:b/>
          <w:bCs/>
          <w:sz w:val="22"/>
          <w:szCs w:val="22"/>
          <w:lang w:val="en-US"/>
        </w:rPr>
      </w:pPr>
      <w:r w:rsidRPr="001F278B">
        <w:rPr>
          <w:b/>
          <w:bCs/>
          <w:sz w:val="22"/>
          <w:szCs w:val="22"/>
          <w:lang w:val="en-US"/>
        </w:rPr>
        <w:t>FIA Asia Pacific Rally Championship</w:t>
      </w:r>
    </w:p>
    <w:p w14:paraId="0DC25A13" w14:textId="77777777" w:rsidR="009B1F70" w:rsidRPr="0099749E" w:rsidRDefault="009B1F70" w:rsidP="009B1F70">
      <w:pPr>
        <w:adjustRightInd w:val="0"/>
        <w:rPr>
          <w:b/>
          <w:bCs/>
          <w:sz w:val="22"/>
          <w:szCs w:val="22"/>
          <w:lang w:val="en-US"/>
        </w:rPr>
      </w:pPr>
      <w:r w:rsidRPr="0099749E">
        <w:rPr>
          <w:b/>
          <w:bCs/>
          <w:sz w:val="22"/>
          <w:szCs w:val="22"/>
          <w:lang w:val="en-US"/>
        </w:rPr>
        <w:t>ASB BANK LIMITED</w:t>
      </w:r>
    </w:p>
    <w:p w14:paraId="7406548E" w14:textId="77777777" w:rsidR="009B1F70" w:rsidRPr="0099749E" w:rsidRDefault="009B1F70" w:rsidP="009B1F70">
      <w:pPr>
        <w:adjustRightInd w:val="0"/>
        <w:rPr>
          <w:b/>
          <w:bCs/>
          <w:sz w:val="22"/>
          <w:szCs w:val="22"/>
        </w:rPr>
      </w:pPr>
      <w:r w:rsidRPr="0099749E">
        <w:rPr>
          <w:b/>
          <w:bCs/>
          <w:sz w:val="22"/>
          <w:szCs w:val="22"/>
        </w:rPr>
        <w:t>Auckland, New Zealand</w:t>
      </w:r>
    </w:p>
    <w:p w14:paraId="31E6BAA2" w14:textId="77777777" w:rsidR="009B1F70" w:rsidRPr="0099749E" w:rsidRDefault="009B1F70" w:rsidP="009B1F70">
      <w:pPr>
        <w:adjustRightInd w:val="0"/>
        <w:rPr>
          <w:b/>
          <w:bCs/>
          <w:sz w:val="22"/>
          <w:szCs w:val="22"/>
        </w:rPr>
      </w:pPr>
      <w:r w:rsidRPr="0099749E">
        <w:rPr>
          <w:b/>
          <w:bCs/>
          <w:sz w:val="22"/>
          <w:szCs w:val="22"/>
        </w:rPr>
        <w:t>Account N° 12 - 3040 - 0814272 - 00</w:t>
      </w:r>
    </w:p>
    <w:p w14:paraId="7B9293D1" w14:textId="77777777" w:rsidR="009B1F70" w:rsidRPr="0099749E" w:rsidRDefault="009B1F70" w:rsidP="009B1F70">
      <w:pPr>
        <w:adjustRightInd w:val="0"/>
        <w:rPr>
          <w:b/>
          <w:bCs/>
          <w:sz w:val="22"/>
          <w:szCs w:val="22"/>
        </w:rPr>
      </w:pPr>
      <w:r w:rsidRPr="0099749E">
        <w:rPr>
          <w:b/>
          <w:bCs/>
          <w:sz w:val="22"/>
          <w:szCs w:val="22"/>
        </w:rPr>
        <w:t>Code IBAN/Swift:  ASBBNZ2A</w:t>
      </w:r>
    </w:p>
    <w:p w14:paraId="413DB741" w14:textId="77777777" w:rsidR="009B1F70" w:rsidRPr="00AD24DD" w:rsidRDefault="009B1F70" w:rsidP="009B1F70">
      <w:pPr>
        <w:adjustRightInd w:val="0"/>
        <w:rPr>
          <w:b/>
          <w:bCs/>
          <w:sz w:val="24"/>
          <w:szCs w:val="24"/>
        </w:rPr>
      </w:pPr>
      <w:r w:rsidRPr="003B235F">
        <w:rPr>
          <w:b/>
          <w:sz w:val="24"/>
          <w:szCs w:val="24"/>
          <w:lang w:val="en-US"/>
        </w:rPr>
        <w:t>Total Amount Being Paid</w:t>
      </w:r>
      <w:r>
        <w:rPr>
          <w:b/>
          <w:sz w:val="24"/>
          <w:szCs w:val="24"/>
          <w:lang w:val="en-US"/>
        </w:rPr>
        <w:t xml:space="preserve">    </w:t>
      </w:r>
      <w:r w:rsidR="007678BA">
        <w:rPr>
          <w:b/>
          <w:sz w:val="28"/>
          <w:szCs w:val="28"/>
          <w:lang w:val="en-US"/>
        </w:rPr>
        <w:t>€55</w:t>
      </w:r>
      <w:r w:rsidRPr="003B235F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"/>
      <w:r>
        <w:rPr>
          <w:b/>
          <w:sz w:val="28"/>
          <w:szCs w:val="28"/>
          <w:lang w:val="en-US"/>
        </w:rPr>
        <w:instrText xml:space="preserve"> FORMCHECKBOX </w:instrText>
      </w:r>
      <w:r w:rsidR="002F6F8C">
        <w:rPr>
          <w:b/>
          <w:sz w:val="28"/>
          <w:szCs w:val="28"/>
          <w:lang w:val="en-US"/>
        </w:rPr>
      </w:r>
      <w:r w:rsidR="002F6F8C">
        <w:rPr>
          <w:b/>
          <w:sz w:val="28"/>
          <w:szCs w:val="28"/>
          <w:lang w:val="en-US"/>
        </w:rPr>
        <w:fldChar w:fldCharType="separate"/>
      </w:r>
      <w:r>
        <w:rPr>
          <w:b/>
          <w:sz w:val="28"/>
          <w:szCs w:val="28"/>
          <w:lang w:val="en-US"/>
        </w:rPr>
        <w:fldChar w:fldCharType="end"/>
      </w:r>
      <w:bookmarkEnd w:id="61"/>
      <w:r w:rsidRPr="003B235F">
        <w:rPr>
          <w:b/>
          <w:sz w:val="18"/>
          <w:szCs w:val="18"/>
          <w:lang w:val="en-US"/>
        </w:rPr>
        <w:t xml:space="preserve"> or</w:t>
      </w:r>
      <w:r w:rsidRPr="003B235F">
        <w:rPr>
          <w:b/>
          <w:sz w:val="24"/>
          <w:szCs w:val="24"/>
          <w:lang w:val="en-US"/>
        </w:rPr>
        <w:t xml:space="preserve"> </w:t>
      </w:r>
      <w:r w:rsidR="007678BA">
        <w:rPr>
          <w:b/>
          <w:sz w:val="28"/>
          <w:szCs w:val="28"/>
          <w:lang w:val="en-US"/>
        </w:rPr>
        <w:t>€75</w:t>
      </w:r>
      <w:r w:rsidRPr="003B235F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4"/>
      <w:r>
        <w:rPr>
          <w:b/>
          <w:sz w:val="28"/>
          <w:szCs w:val="28"/>
          <w:lang w:val="en-US"/>
        </w:rPr>
        <w:instrText xml:space="preserve"> FORMCHECKBOX </w:instrText>
      </w:r>
      <w:r w:rsidR="002F6F8C">
        <w:rPr>
          <w:b/>
          <w:sz w:val="28"/>
          <w:szCs w:val="28"/>
          <w:lang w:val="en-US"/>
        </w:rPr>
      </w:r>
      <w:r w:rsidR="002F6F8C">
        <w:rPr>
          <w:b/>
          <w:sz w:val="28"/>
          <w:szCs w:val="28"/>
          <w:lang w:val="en-US"/>
        </w:rPr>
        <w:fldChar w:fldCharType="separate"/>
      </w:r>
      <w:r>
        <w:rPr>
          <w:b/>
          <w:sz w:val="28"/>
          <w:szCs w:val="28"/>
          <w:lang w:val="en-US"/>
        </w:rPr>
        <w:fldChar w:fldCharType="end"/>
      </w:r>
      <w:bookmarkEnd w:id="62"/>
      <w:r>
        <w:rPr>
          <w:b/>
          <w:sz w:val="28"/>
          <w:szCs w:val="28"/>
          <w:lang w:val="en-US"/>
        </w:rPr>
        <w:t xml:space="preserve"> </w:t>
      </w:r>
      <w:r w:rsidRPr="003B235F">
        <w:rPr>
          <w:b/>
          <w:sz w:val="18"/>
          <w:szCs w:val="18"/>
          <w:lang w:val="en-US"/>
        </w:rPr>
        <w:t>or</w:t>
      </w:r>
      <w:r w:rsidRPr="003B235F">
        <w:rPr>
          <w:b/>
          <w:sz w:val="48"/>
          <w:szCs w:val="48"/>
          <w:lang w:val="en-US"/>
        </w:rPr>
        <w:t xml:space="preserve"> </w:t>
      </w:r>
      <w:r w:rsidR="007678BA">
        <w:rPr>
          <w:b/>
          <w:sz w:val="28"/>
          <w:szCs w:val="28"/>
          <w:lang w:val="en-US"/>
        </w:rPr>
        <w:t>€30</w:t>
      </w:r>
      <w:r w:rsidRPr="003B235F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"/>
      <w:r>
        <w:rPr>
          <w:b/>
          <w:sz w:val="28"/>
          <w:szCs w:val="28"/>
          <w:lang w:val="en-US"/>
        </w:rPr>
        <w:instrText xml:space="preserve"> FORMCHECKBOX </w:instrText>
      </w:r>
      <w:r w:rsidR="002F6F8C">
        <w:rPr>
          <w:b/>
          <w:sz w:val="28"/>
          <w:szCs w:val="28"/>
          <w:lang w:val="en-US"/>
        </w:rPr>
      </w:r>
      <w:r w:rsidR="002F6F8C">
        <w:rPr>
          <w:b/>
          <w:sz w:val="28"/>
          <w:szCs w:val="28"/>
          <w:lang w:val="en-US"/>
        </w:rPr>
        <w:fldChar w:fldCharType="separate"/>
      </w:r>
      <w:r>
        <w:rPr>
          <w:b/>
          <w:sz w:val="28"/>
          <w:szCs w:val="28"/>
          <w:lang w:val="en-US"/>
        </w:rPr>
        <w:fldChar w:fldCharType="end"/>
      </w:r>
      <w:bookmarkEnd w:id="63"/>
      <w:r>
        <w:rPr>
          <w:b/>
          <w:sz w:val="28"/>
          <w:szCs w:val="28"/>
          <w:lang w:val="en-US"/>
        </w:rPr>
        <w:t xml:space="preserve"> </w:t>
      </w:r>
      <w:r w:rsidRPr="003B235F">
        <w:rPr>
          <w:b/>
          <w:sz w:val="18"/>
          <w:szCs w:val="18"/>
          <w:lang w:val="en-US"/>
        </w:rPr>
        <w:t xml:space="preserve">or </w:t>
      </w:r>
      <w:r w:rsidR="007678BA">
        <w:rPr>
          <w:b/>
          <w:sz w:val="28"/>
          <w:szCs w:val="28"/>
          <w:lang w:val="en-US"/>
        </w:rPr>
        <w:t>€500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8"/>
          <w:szCs w:val="28"/>
          <w:lang w:val="en-US"/>
        </w:rPr>
        <w:instrText xml:space="preserve"> FORMCHECKBOX </w:instrText>
      </w:r>
      <w:r w:rsidR="002F6F8C">
        <w:rPr>
          <w:b/>
          <w:sz w:val="28"/>
          <w:szCs w:val="28"/>
          <w:lang w:val="en-US"/>
        </w:rPr>
      </w:r>
      <w:r w:rsidR="002F6F8C">
        <w:rPr>
          <w:b/>
          <w:sz w:val="28"/>
          <w:szCs w:val="28"/>
          <w:lang w:val="en-US"/>
        </w:rPr>
        <w:fldChar w:fldCharType="separate"/>
      </w:r>
      <w:r>
        <w:rPr>
          <w:b/>
          <w:sz w:val="28"/>
          <w:szCs w:val="28"/>
          <w:lang w:val="en-US"/>
        </w:rPr>
        <w:fldChar w:fldCharType="end"/>
      </w:r>
      <w:r>
        <w:rPr>
          <w:b/>
          <w:sz w:val="28"/>
          <w:szCs w:val="28"/>
          <w:lang w:val="en-US"/>
        </w:rPr>
        <w:t xml:space="preserve"> </w:t>
      </w:r>
      <w:r w:rsidRPr="003B235F">
        <w:rPr>
          <w:b/>
          <w:sz w:val="18"/>
          <w:szCs w:val="18"/>
          <w:lang w:val="en-US"/>
        </w:rPr>
        <w:t xml:space="preserve">or </w:t>
      </w:r>
      <w:r w:rsidRPr="003B235F">
        <w:rPr>
          <w:b/>
          <w:sz w:val="28"/>
          <w:szCs w:val="28"/>
          <w:lang w:val="en-US"/>
        </w:rPr>
        <w:t>€1</w:t>
      </w:r>
      <w:r w:rsidR="007678BA">
        <w:rPr>
          <w:b/>
          <w:sz w:val="28"/>
          <w:szCs w:val="28"/>
          <w:lang w:val="en-US"/>
        </w:rPr>
        <w:t>5</w:t>
      </w:r>
      <w:r w:rsidRPr="003B235F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"/>
      <w:r>
        <w:rPr>
          <w:b/>
          <w:sz w:val="28"/>
          <w:szCs w:val="28"/>
          <w:lang w:val="en-US"/>
        </w:rPr>
        <w:instrText xml:space="preserve"> FORMCHECKBOX </w:instrText>
      </w:r>
      <w:r w:rsidR="002F6F8C">
        <w:rPr>
          <w:b/>
          <w:sz w:val="28"/>
          <w:szCs w:val="28"/>
          <w:lang w:val="en-US"/>
        </w:rPr>
      </w:r>
      <w:r w:rsidR="002F6F8C">
        <w:rPr>
          <w:b/>
          <w:sz w:val="28"/>
          <w:szCs w:val="28"/>
          <w:lang w:val="en-US"/>
        </w:rPr>
        <w:fldChar w:fldCharType="separate"/>
      </w:r>
      <w:r>
        <w:rPr>
          <w:b/>
          <w:sz w:val="28"/>
          <w:szCs w:val="28"/>
          <w:lang w:val="en-US"/>
        </w:rPr>
        <w:fldChar w:fldCharType="end"/>
      </w:r>
      <w:bookmarkEnd w:id="64"/>
      <w:r>
        <w:rPr>
          <w:b/>
          <w:sz w:val="28"/>
          <w:szCs w:val="28"/>
          <w:lang w:val="en-US"/>
        </w:rPr>
        <w:t xml:space="preserve"> </w:t>
      </w:r>
      <w:r w:rsidRPr="003B235F">
        <w:rPr>
          <w:b/>
          <w:sz w:val="18"/>
          <w:szCs w:val="18"/>
          <w:lang w:val="en-US"/>
        </w:rPr>
        <w:t xml:space="preserve">or </w:t>
      </w:r>
      <w:r w:rsidRPr="003B235F">
        <w:rPr>
          <w:b/>
          <w:sz w:val="28"/>
          <w:szCs w:val="28"/>
          <w:lang w:val="en-US"/>
        </w:rPr>
        <w:t>€2</w:t>
      </w:r>
      <w:r w:rsidR="007678BA">
        <w:rPr>
          <w:b/>
          <w:sz w:val="28"/>
          <w:szCs w:val="28"/>
          <w:lang w:val="en-US"/>
        </w:rPr>
        <w:t>5</w:t>
      </w:r>
      <w:r w:rsidRPr="003B235F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"/>
      <w:r>
        <w:rPr>
          <w:b/>
          <w:sz w:val="28"/>
          <w:szCs w:val="28"/>
          <w:lang w:val="en-US"/>
        </w:rPr>
        <w:instrText xml:space="preserve"> FORMCHECKBOX </w:instrText>
      </w:r>
      <w:r w:rsidR="002F6F8C">
        <w:rPr>
          <w:b/>
          <w:sz w:val="28"/>
          <w:szCs w:val="28"/>
          <w:lang w:val="en-US"/>
        </w:rPr>
      </w:r>
      <w:r w:rsidR="002F6F8C">
        <w:rPr>
          <w:b/>
          <w:sz w:val="28"/>
          <w:szCs w:val="28"/>
          <w:lang w:val="en-US"/>
        </w:rPr>
        <w:fldChar w:fldCharType="separate"/>
      </w:r>
      <w:r>
        <w:rPr>
          <w:b/>
          <w:sz w:val="28"/>
          <w:szCs w:val="28"/>
          <w:lang w:val="en-US"/>
        </w:rPr>
        <w:fldChar w:fldCharType="end"/>
      </w:r>
      <w:bookmarkEnd w:id="65"/>
    </w:p>
    <w:p w14:paraId="77AC1C0A" w14:textId="77777777" w:rsidR="009B1F70" w:rsidRPr="000B2EF1" w:rsidRDefault="009B1F70" w:rsidP="009B1F70">
      <w:pPr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(please tick)</w:t>
      </w:r>
    </w:p>
    <w:p w14:paraId="20BCAD43" w14:textId="77777777" w:rsidR="009B1F70" w:rsidRDefault="009B1F70" w:rsidP="009B1F70">
      <w:pPr>
        <w:adjustRightInd w:val="0"/>
        <w:rPr>
          <w:b/>
          <w:bCs/>
          <w:sz w:val="24"/>
          <w:szCs w:val="24"/>
        </w:rPr>
      </w:pPr>
    </w:p>
    <w:p w14:paraId="014FA01C" w14:textId="77777777" w:rsidR="009B1F70" w:rsidRPr="00735ACE" w:rsidRDefault="009B1F70" w:rsidP="009B1F70">
      <w:pPr>
        <w:adjustRightInd w:val="0"/>
        <w:rPr>
          <w:b/>
          <w:bCs/>
          <w:sz w:val="22"/>
          <w:szCs w:val="22"/>
        </w:rPr>
      </w:pPr>
      <w:r w:rsidRPr="00735ACE">
        <w:rPr>
          <w:b/>
          <w:bCs/>
          <w:sz w:val="22"/>
          <w:szCs w:val="22"/>
        </w:rPr>
        <w:t>It is mandatory to specify the reason of payment as follows:   201</w:t>
      </w:r>
      <w:r w:rsidR="007678BA">
        <w:rPr>
          <w:b/>
          <w:bCs/>
          <w:sz w:val="22"/>
          <w:szCs w:val="22"/>
        </w:rPr>
        <w:t>7</w:t>
      </w:r>
      <w:r w:rsidRPr="00735ACE">
        <w:rPr>
          <w:b/>
          <w:bCs/>
          <w:sz w:val="22"/>
          <w:szCs w:val="22"/>
        </w:rPr>
        <w:t xml:space="preserve"> APRC</w:t>
      </w:r>
    </w:p>
    <w:sectPr w:rsidR="009B1F70" w:rsidRPr="00735ACE" w:rsidSect="009B1F70">
      <w:pgSz w:w="11907" w:h="16840" w:code="9"/>
      <w:pgMar w:top="238" w:right="340" w:bottom="249" w:left="3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498C3" w14:textId="77777777" w:rsidR="002F6F8C" w:rsidRDefault="002F6F8C">
      <w:r>
        <w:separator/>
      </w:r>
    </w:p>
  </w:endnote>
  <w:endnote w:type="continuationSeparator" w:id="0">
    <w:p w14:paraId="00ACB444" w14:textId="77777777" w:rsidR="002F6F8C" w:rsidRDefault="002F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DEBD" w14:textId="77777777" w:rsidR="002F6F8C" w:rsidRDefault="002F6F8C">
      <w:r>
        <w:separator/>
      </w:r>
    </w:p>
  </w:footnote>
  <w:footnote w:type="continuationSeparator" w:id="0">
    <w:p w14:paraId="4F1F1B63" w14:textId="77777777" w:rsidR="002F6F8C" w:rsidRDefault="002F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4819"/>
    <w:multiLevelType w:val="hybridMultilevel"/>
    <w:tmpl w:val="37F652D8"/>
    <w:lvl w:ilvl="0" w:tplc="E918D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B7F4B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0F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6A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6A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3A2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A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4A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F80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62F12"/>
    <w:multiLevelType w:val="hybridMultilevel"/>
    <w:tmpl w:val="F1587BAA"/>
    <w:lvl w:ilvl="0" w:tplc="B830B7F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IbrLFemitaF8lNQr5acXepa9rL8=" w:salt="y2GcpewDQce2BfSQBE7y4g==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1"/>
    <w:rsid w:val="00012344"/>
    <w:rsid w:val="000379FE"/>
    <w:rsid w:val="000869B0"/>
    <w:rsid w:val="00155941"/>
    <w:rsid w:val="00181CDA"/>
    <w:rsid w:val="00193404"/>
    <w:rsid w:val="0026202A"/>
    <w:rsid w:val="002E767A"/>
    <w:rsid w:val="002F3BAC"/>
    <w:rsid w:val="002F6F8C"/>
    <w:rsid w:val="00317544"/>
    <w:rsid w:val="003231E8"/>
    <w:rsid w:val="003871A3"/>
    <w:rsid w:val="00402ABB"/>
    <w:rsid w:val="004962B6"/>
    <w:rsid w:val="004A28DC"/>
    <w:rsid w:val="004E5D52"/>
    <w:rsid w:val="00525E09"/>
    <w:rsid w:val="00642B2B"/>
    <w:rsid w:val="007678BA"/>
    <w:rsid w:val="007B2745"/>
    <w:rsid w:val="007E4384"/>
    <w:rsid w:val="008349AB"/>
    <w:rsid w:val="00892672"/>
    <w:rsid w:val="008C3F2D"/>
    <w:rsid w:val="00965D33"/>
    <w:rsid w:val="00981EB2"/>
    <w:rsid w:val="0099749E"/>
    <w:rsid w:val="009B1F70"/>
    <w:rsid w:val="00A10F23"/>
    <w:rsid w:val="00A3150A"/>
    <w:rsid w:val="00A90DAE"/>
    <w:rsid w:val="00AD70F7"/>
    <w:rsid w:val="00C31FC4"/>
    <w:rsid w:val="00C41C3A"/>
    <w:rsid w:val="00E36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8A9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3"/>
      <w:szCs w:val="23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36" w:firstLine="1004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00"/>
      <w:sz w:val="24"/>
      <w:szCs w:val="16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-284" w:firstLine="284"/>
      <w:jc w:val="center"/>
      <w:outlineLvl w:val="5"/>
    </w:pPr>
    <w:rPr>
      <w:b/>
      <w:bCs/>
      <w:sz w:val="28"/>
      <w:szCs w:val="16"/>
    </w:rPr>
  </w:style>
  <w:style w:type="paragraph" w:styleId="Heading7">
    <w:name w:val="heading 7"/>
    <w:basedOn w:val="Normal"/>
    <w:next w:val="Normal"/>
    <w:qFormat/>
    <w:pPr>
      <w:keepNext/>
      <w:ind w:left="-284" w:firstLine="284"/>
      <w:outlineLvl w:val="6"/>
    </w:pPr>
    <w:rPr>
      <w:sz w:val="28"/>
      <w:szCs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  <w:szCs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6"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sz w:val="16"/>
      <w:szCs w:val="16"/>
    </w:rPr>
  </w:style>
  <w:style w:type="paragraph" w:styleId="BodyText2">
    <w:name w:val="Body Text 2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bCs/>
      <w:sz w:val="16"/>
      <w:szCs w:val="16"/>
    </w:rPr>
  </w:style>
  <w:style w:type="paragraph" w:styleId="BodyTextIndent">
    <w:name w:val="Body Text Indent"/>
    <w:basedOn w:val="Normal"/>
    <w:pPr>
      <w:ind w:left="-284" w:firstLine="284"/>
      <w:jc w:val="center"/>
    </w:pPr>
    <w:rPr>
      <w:sz w:val="24"/>
      <w:szCs w:val="16"/>
    </w:rPr>
  </w:style>
  <w:style w:type="paragraph" w:styleId="BalloonText">
    <w:name w:val="Balloon Text"/>
    <w:basedOn w:val="Normal"/>
    <w:semiHidden/>
    <w:rsid w:val="00AD0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65D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prcsecretariat@cams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Macintosh Word</Application>
  <DocSecurity>0</DocSecurity>
  <Lines>40</Lines>
  <Paragraphs>11</Paragraphs>
  <ScaleCrop>false</ScaleCrop>
  <Company>Hewlett-Packard Company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APRC Registration</dc:title>
  <dc:creator>Peter Macneall</dc:creator>
  <cp:lastModifiedBy>Murray Brown</cp:lastModifiedBy>
  <cp:revision>2</cp:revision>
  <cp:lastPrinted>2014-01-14T03:06:00Z</cp:lastPrinted>
  <dcterms:created xsi:type="dcterms:W3CDTF">2017-03-12T08:05:00Z</dcterms:created>
  <dcterms:modified xsi:type="dcterms:W3CDTF">2017-03-12T08:05:00Z</dcterms:modified>
</cp:coreProperties>
</file>